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72175" w14:textId="77777777" w:rsidR="0034571E" w:rsidRPr="00224F2E" w:rsidRDefault="00801487">
      <w:pPr>
        <w:pStyle w:val="a3"/>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left" w:pos="9984"/>
          <w:tab w:val="left" w:pos="10752"/>
          <w:tab w:val="left" w:pos="11520"/>
          <w:tab w:val="left" w:pos="12288"/>
          <w:tab w:val="left" w:pos="13056"/>
          <w:tab w:val="left" w:pos="13824"/>
          <w:tab w:val="left" w:pos="14592"/>
          <w:tab w:val="left" w:pos="15360"/>
          <w:tab w:val="left" w:pos="16128"/>
          <w:tab w:val="left" w:pos="16896"/>
          <w:tab w:val="left" w:pos="17664"/>
          <w:tab w:val="left" w:pos="18432"/>
          <w:tab w:val="left" w:pos="19200"/>
          <w:tab w:val="left" w:pos="19968"/>
          <w:tab w:val="left" w:pos="20736"/>
          <w:tab w:val="left" w:pos="21504"/>
          <w:tab w:val="left" w:pos="22272"/>
          <w:tab w:val="left" w:pos="23040"/>
          <w:tab w:val="left" w:pos="23808"/>
          <w:tab w:val="left" w:pos="24576"/>
          <w:tab w:val="left" w:pos="25344"/>
          <w:tab w:val="left" w:pos="26112"/>
        </w:tabs>
        <w:wordWrap/>
        <w:jc w:val="center"/>
        <w:rPr>
          <w:rFonts w:ascii="Book Antiqua" w:hAnsi="Book Antiqua" w:cs="Times New Roman"/>
          <w:sz w:val="24"/>
        </w:rPr>
      </w:pPr>
      <w:bookmarkStart w:id="0" w:name="_GoBack"/>
      <w:bookmarkEnd w:id="0"/>
      <w:r w:rsidRPr="00224F2E">
        <w:rPr>
          <w:rFonts w:ascii="Book Antiqua" w:eastAsia="맑은 고딕" w:hAnsi="Book Antiqua" w:cs="Times New Roman"/>
          <w:b/>
          <w:spacing w:val="-11"/>
          <w:sz w:val="40"/>
        </w:rPr>
        <w:t>Course Syllabus</w:t>
      </w:r>
    </w:p>
    <w:tbl>
      <w:tblPr>
        <w:tblOverlap w:val="never"/>
        <w:tblW w:w="4338"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4338"/>
      </w:tblGrid>
      <w:tr w:rsidR="0091378E" w:rsidRPr="00D05602" w14:paraId="51076742" w14:textId="77777777" w:rsidTr="006D528B">
        <w:trPr>
          <w:trHeight w:val="332"/>
          <w:jc w:val="center"/>
        </w:trPr>
        <w:tc>
          <w:tcPr>
            <w:tcW w:w="4338" w:type="dxa"/>
            <w:tcBorders>
              <w:top w:val="none" w:sz="2" w:space="0" w:color="000000"/>
              <w:left w:val="none" w:sz="2" w:space="0" w:color="000000"/>
              <w:bottom w:val="double" w:sz="4" w:space="0" w:color="000000"/>
              <w:right w:val="none" w:sz="2" w:space="0" w:color="000000"/>
            </w:tcBorders>
            <w:vAlign w:val="center"/>
          </w:tcPr>
          <w:p w14:paraId="08982D1D" w14:textId="77777777" w:rsidR="0091378E" w:rsidRPr="00D05602" w:rsidRDefault="0091378E" w:rsidP="006D528B">
            <w:pPr>
              <w:pStyle w:val="a3"/>
              <w:wordWrap/>
              <w:spacing w:line="240" w:lineRule="auto"/>
              <w:jc w:val="center"/>
              <w:rPr>
                <w:rFonts w:ascii="Book Antiqua" w:hAnsi="Book Antiqua" w:cs="Times New Roman"/>
              </w:rPr>
            </w:pPr>
            <w:r w:rsidRPr="0091378E">
              <w:rPr>
                <w:rFonts w:ascii="Book Antiqua" w:eastAsia="돋움체" w:hAnsi="Book Antiqua" w:cs="Times New Roman"/>
                <w:b/>
                <w:sz w:val="24"/>
              </w:rPr>
              <w:t>CNU International Summer Session</w:t>
            </w:r>
          </w:p>
        </w:tc>
      </w:tr>
    </w:tbl>
    <w:p w14:paraId="5D06E566" w14:textId="43A413CB" w:rsidR="00224F2E" w:rsidRPr="006E2EE9" w:rsidRDefault="00224F2E" w:rsidP="0091378E">
      <w:pPr>
        <w:pStyle w:val="a3"/>
        <w:rPr>
          <w:rFonts w:ascii="Times New Roman" w:eastAsia="맑은 고딕" w:hAnsi="Times New Roman" w:cs="Times New Roman"/>
          <w:color w:val="0000FF"/>
          <w:spacing w:val="-7"/>
          <w:sz w:val="16"/>
          <w:szCs w:val="16"/>
        </w:rPr>
      </w:pPr>
    </w:p>
    <w:tbl>
      <w:tblPr>
        <w:tblOverlap w:val="never"/>
        <w:tblW w:w="960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233"/>
        <w:gridCol w:w="599"/>
        <w:gridCol w:w="851"/>
        <w:gridCol w:w="708"/>
        <w:gridCol w:w="35"/>
        <w:gridCol w:w="532"/>
        <w:gridCol w:w="65"/>
        <w:gridCol w:w="361"/>
        <w:gridCol w:w="381"/>
        <w:gridCol w:w="145"/>
        <w:gridCol w:w="324"/>
        <w:gridCol w:w="992"/>
        <w:gridCol w:w="284"/>
        <w:gridCol w:w="142"/>
        <w:gridCol w:w="567"/>
        <w:gridCol w:w="708"/>
        <w:gridCol w:w="255"/>
        <w:gridCol w:w="312"/>
        <w:gridCol w:w="567"/>
        <w:gridCol w:w="539"/>
      </w:tblGrid>
      <w:tr w:rsidR="00C02D55" w:rsidRPr="006E2EE9" w14:paraId="05942927" w14:textId="77777777" w:rsidTr="00C47058">
        <w:trPr>
          <w:trHeight w:val="680"/>
        </w:trPr>
        <w:tc>
          <w:tcPr>
            <w:tcW w:w="1832" w:type="dxa"/>
            <w:gridSpan w:val="2"/>
            <w:tcBorders>
              <w:top w:val="single" w:sz="9" w:space="0" w:color="000000"/>
              <w:left w:val="single" w:sz="9" w:space="0" w:color="000000"/>
              <w:bottom w:val="single" w:sz="3" w:space="0" w:color="000000"/>
              <w:right w:val="single" w:sz="3" w:space="0" w:color="000000"/>
            </w:tcBorders>
            <w:vAlign w:val="center"/>
          </w:tcPr>
          <w:p w14:paraId="06A42874" w14:textId="165CCF56" w:rsidR="00C02D55" w:rsidRPr="00224F2E" w:rsidRDefault="00224F2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Course Title</w:t>
            </w:r>
            <w:r w:rsidR="00C02D55" w:rsidRPr="00224F2E">
              <w:rPr>
                <w:rFonts w:ascii="Book Antiqua" w:eastAsiaTheme="minorHAnsi" w:hAnsi="Book Antiqua" w:cs="Times New Roman"/>
                <w:b/>
                <w:sz w:val="22"/>
              </w:rPr>
              <w:t xml:space="preserve"> </w:t>
            </w:r>
          </w:p>
        </w:tc>
        <w:tc>
          <w:tcPr>
            <w:tcW w:w="7768" w:type="dxa"/>
            <w:gridSpan w:val="18"/>
            <w:tcBorders>
              <w:top w:val="single" w:sz="9" w:space="0" w:color="000000"/>
              <w:left w:val="single" w:sz="3" w:space="0" w:color="000000"/>
              <w:bottom w:val="single" w:sz="3" w:space="0" w:color="000000"/>
              <w:right w:val="single" w:sz="9" w:space="0" w:color="000000"/>
            </w:tcBorders>
            <w:vAlign w:val="center"/>
          </w:tcPr>
          <w:p w14:paraId="2221CBCD" w14:textId="7D951C41" w:rsidR="00C02D55" w:rsidRPr="007F635D" w:rsidRDefault="007F635D" w:rsidP="007F635D">
            <w:pPr>
              <w:pStyle w:val="a3"/>
              <w:pBdr>
                <w:top w:val="none" w:sz="0" w:space="0" w:color="auto"/>
                <w:left w:val="none" w:sz="0" w:space="0" w:color="auto"/>
                <w:bottom w:val="none" w:sz="0" w:space="0" w:color="auto"/>
                <w:right w:val="none" w:sz="0" w:space="0" w:color="auto"/>
              </w:pBdr>
              <w:wordWrap/>
              <w:spacing w:line="312" w:lineRule="auto"/>
              <w:jc w:val="center"/>
              <w:rPr>
                <w:rFonts w:ascii="Book Antiqua" w:eastAsia="맑은 고딕" w:hAnsi="Book Antiqua" w:cs="Times New Roman"/>
                <w:sz w:val="22"/>
              </w:rPr>
            </w:pPr>
            <w:r w:rsidRPr="007F635D">
              <w:rPr>
                <w:rFonts w:ascii="Book Antiqua" w:eastAsia="맑은 고딕" w:hAnsi="Book Antiqua" w:cs="Times New Roman" w:hint="eastAsia"/>
                <w:sz w:val="22"/>
              </w:rPr>
              <w:t xml:space="preserve">Socio-Economic History of Asia: Material Culture, </w:t>
            </w:r>
            <w:proofErr w:type="spellStart"/>
            <w:r w:rsidRPr="007F635D">
              <w:rPr>
                <w:rFonts w:ascii="Book Antiqua" w:eastAsia="맑은 고딕" w:hAnsi="Book Antiqua" w:cs="Times New Roman" w:hint="eastAsia"/>
                <w:sz w:val="22"/>
              </w:rPr>
              <w:t>Multisenses</w:t>
            </w:r>
            <w:proofErr w:type="spellEnd"/>
            <w:r w:rsidRPr="007F635D">
              <w:rPr>
                <w:rFonts w:ascii="Book Antiqua" w:eastAsia="맑은 고딕" w:hAnsi="Book Antiqua" w:cs="Times New Roman" w:hint="eastAsia"/>
                <w:sz w:val="22"/>
              </w:rPr>
              <w:t>, and Globalization in Asia</w:t>
            </w:r>
          </w:p>
        </w:tc>
      </w:tr>
      <w:tr w:rsidR="00C02D55" w:rsidRPr="006E2EE9" w14:paraId="073F23FA" w14:textId="77777777" w:rsidTr="00C47058">
        <w:trPr>
          <w:trHeight w:val="680"/>
        </w:trPr>
        <w:tc>
          <w:tcPr>
            <w:tcW w:w="1832" w:type="dxa"/>
            <w:gridSpan w:val="2"/>
            <w:tcBorders>
              <w:top w:val="single" w:sz="3" w:space="0" w:color="000000"/>
              <w:left w:val="single" w:sz="9" w:space="0" w:color="000000"/>
              <w:bottom w:val="single" w:sz="2" w:space="0" w:color="000000"/>
              <w:right w:val="single" w:sz="3" w:space="0" w:color="000000"/>
            </w:tcBorders>
            <w:vAlign w:val="center"/>
          </w:tcPr>
          <w:p w14:paraId="1FFB810E" w14:textId="0909F606" w:rsidR="00D81A3C" w:rsidRPr="00224F2E" w:rsidRDefault="00224F2E" w:rsidP="00D81A3C">
            <w:pPr>
              <w:pStyle w:val="a3"/>
              <w:wordWrap/>
              <w:spacing w:line="312" w:lineRule="auto"/>
              <w:jc w:val="center"/>
              <w:rPr>
                <w:rFonts w:ascii="Book Antiqua" w:eastAsiaTheme="minorHAnsi" w:hAnsi="Book Antiqua" w:cs="Times New Roman"/>
                <w:b/>
                <w:sz w:val="22"/>
              </w:rPr>
            </w:pPr>
            <w:r w:rsidRPr="00B30C5E">
              <w:rPr>
                <w:rFonts w:ascii="Book Antiqua" w:eastAsiaTheme="minorHAnsi" w:hAnsi="Book Antiqua" w:cs="Times New Roman"/>
                <w:b/>
                <w:color w:val="000000" w:themeColor="text1"/>
                <w:sz w:val="22"/>
              </w:rPr>
              <w:t>Course Type</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71A5E636" w14:textId="334BA1F1" w:rsidR="00C02D55" w:rsidRPr="00224F2E" w:rsidRDefault="007F635D" w:rsidP="0097659C">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History Major</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41F86B24" w14:textId="77777777" w:rsidR="00C02D55" w:rsidRPr="00224F2E" w:rsidRDefault="00957F71">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Credits</w:t>
            </w:r>
          </w:p>
          <w:p w14:paraId="047DA646" w14:textId="5E300238" w:rsidR="00957F71" w:rsidRPr="00224F2E" w:rsidRDefault="00957F71" w:rsidP="00224F2E">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(hours)</w:t>
            </w:r>
          </w:p>
        </w:tc>
        <w:tc>
          <w:tcPr>
            <w:tcW w:w="3090" w:type="dxa"/>
            <w:gridSpan w:val="7"/>
            <w:tcBorders>
              <w:top w:val="single" w:sz="3" w:space="0" w:color="000000"/>
              <w:left w:val="single" w:sz="2" w:space="0" w:color="000000"/>
              <w:bottom w:val="single" w:sz="3" w:space="0" w:color="000000"/>
              <w:right w:val="single" w:sz="9" w:space="0" w:color="000000"/>
            </w:tcBorders>
            <w:vAlign w:val="center"/>
          </w:tcPr>
          <w:p w14:paraId="42B37BF3" w14:textId="77777777" w:rsidR="00C02D55" w:rsidRDefault="0091378E">
            <w:pPr>
              <w:pStyle w:val="a3"/>
              <w:wordWrap/>
              <w:spacing w:line="312" w:lineRule="auto"/>
              <w:jc w:val="center"/>
              <w:rPr>
                <w:rFonts w:ascii="Book Antiqua" w:hAnsi="Book Antiqua" w:cs="Times New Roman"/>
                <w:sz w:val="22"/>
              </w:rPr>
            </w:pPr>
            <w:r>
              <w:rPr>
                <w:rFonts w:ascii="Book Antiqua" w:hAnsi="Book Antiqua" w:cs="Times New Roman" w:hint="eastAsia"/>
                <w:sz w:val="22"/>
              </w:rPr>
              <w:t>3 (3hrs/day)</w:t>
            </w:r>
          </w:p>
          <w:p w14:paraId="63607A42" w14:textId="71BB3837" w:rsidR="0091378E" w:rsidRPr="00224F2E" w:rsidRDefault="0091378E">
            <w:pPr>
              <w:pStyle w:val="a3"/>
              <w:wordWrap/>
              <w:spacing w:line="312" w:lineRule="auto"/>
              <w:jc w:val="center"/>
              <w:rPr>
                <w:rFonts w:ascii="Book Antiqua" w:hAnsi="Book Antiqua" w:cs="Times New Roman"/>
                <w:sz w:val="22"/>
              </w:rPr>
            </w:pPr>
            <w:r>
              <w:rPr>
                <w:rFonts w:ascii="Book Antiqua" w:hAnsi="Book Antiqua" w:cs="Times New Roman"/>
                <w:sz w:val="22"/>
              </w:rPr>
              <w:t>Total 45 hours</w:t>
            </w:r>
          </w:p>
        </w:tc>
      </w:tr>
      <w:tr w:rsidR="00C02D55" w:rsidRPr="006E2EE9" w14:paraId="4CC5FCFC" w14:textId="77777777" w:rsidTr="00C47058">
        <w:trPr>
          <w:trHeight w:val="680"/>
        </w:trPr>
        <w:tc>
          <w:tcPr>
            <w:tcW w:w="1832" w:type="dxa"/>
            <w:gridSpan w:val="2"/>
            <w:tcBorders>
              <w:top w:val="single" w:sz="3" w:space="0" w:color="000000"/>
              <w:left w:val="single" w:sz="9" w:space="0" w:color="000000"/>
              <w:bottom w:val="single" w:sz="2" w:space="0" w:color="000000"/>
              <w:right w:val="single" w:sz="3" w:space="0" w:color="000000"/>
            </w:tcBorders>
            <w:vAlign w:val="center"/>
          </w:tcPr>
          <w:p w14:paraId="32F2AE54" w14:textId="7AA6F2BD" w:rsidR="00C02D55" w:rsidRPr="0091378E" w:rsidRDefault="00957F71">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Department</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64D914AE" w14:textId="1E509AFE" w:rsidR="00C02D55" w:rsidRPr="00224F2E" w:rsidRDefault="007F635D" w:rsidP="0097659C">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Department of History</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6FB3970" w14:textId="72D20777" w:rsidR="00C02D55" w:rsidRPr="00224F2E" w:rsidRDefault="00957F71">
            <w:pPr>
              <w:pStyle w:val="a3"/>
              <w:wordWrap/>
              <w:spacing w:line="312" w:lineRule="auto"/>
              <w:jc w:val="center"/>
              <w:rPr>
                <w:rFonts w:ascii="Book Antiqua" w:eastAsia="맑은 고딕" w:hAnsi="Book Antiqua" w:cs="Times New Roman"/>
                <w:b/>
                <w:sz w:val="22"/>
              </w:rPr>
            </w:pPr>
            <w:r w:rsidRPr="00224F2E">
              <w:rPr>
                <w:rFonts w:ascii="Book Antiqua" w:eastAsia="맑은 고딕" w:hAnsi="Book Antiqua" w:cs="Times New Roman"/>
                <w:b/>
                <w:sz w:val="22"/>
              </w:rPr>
              <w:t>Professor</w:t>
            </w:r>
          </w:p>
        </w:tc>
        <w:tc>
          <w:tcPr>
            <w:tcW w:w="3090" w:type="dxa"/>
            <w:gridSpan w:val="7"/>
            <w:tcBorders>
              <w:top w:val="single" w:sz="3" w:space="0" w:color="000000"/>
              <w:left w:val="single" w:sz="2" w:space="0" w:color="000000"/>
              <w:bottom w:val="single" w:sz="3" w:space="0" w:color="000000"/>
              <w:right w:val="single" w:sz="9" w:space="0" w:color="000000"/>
            </w:tcBorders>
            <w:vAlign w:val="center"/>
          </w:tcPr>
          <w:p w14:paraId="1ED782EA" w14:textId="67FBB879" w:rsidR="00C02D55" w:rsidRPr="00224F2E" w:rsidRDefault="00A45F56">
            <w:pPr>
              <w:pStyle w:val="a3"/>
              <w:wordWrap/>
              <w:spacing w:line="312" w:lineRule="auto"/>
              <w:jc w:val="center"/>
              <w:rPr>
                <w:rFonts w:ascii="Book Antiqua" w:hAnsi="Book Antiqua" w:cs="Times New Roman"/>
                <w:sz w:val="22"/>
              </w:rPr>
            </w:pPr>
            <w:r>
              <w:rPr>
                <w:rFonts w:ascii="Book Antiqua" w:hAnsi="Book Antiqua" w:cs="Times New Roman"/>
                <w:sz w:val="22"/>
              </w:rPr>
              <w:t>Dr.</w:t>
            </w:r>
            <w:r w:rsidR="00C53707">
              <w:rPr>
                <w:rFonts w:ascii="Book Antiqua" w:hAnsi="Book Antiqua" w:cs="Times New Roman"/>
                <w:sz w:val="22"/>
              </w:rPr>
              <w:t xml:space="preserve"> </w:t>
            </w:r>
            <w:proofErr w:type="spellStart"/>
            <w:r w:rsidR="007F635D">
              <w:rPr>
                <w:rFonts w:ascii="Book Antiqua" w:hAnsi="Book Antiqua" w:cs="Times New Roman"/>
                <w:sz w:val="22"/>
              </w:rPr>
              <w:t>Paehwan</w:t>
            </w:r>
            <w:proofErr w:type="spellEnd"/>
            <w:r w:rsidR="007F635D">
              <w:rPr>
                <w:rFonts w:ascii="Book Antiqua" w:hAnsi="Book Antiqua" w:cs="Times New Roman"/>
                <w:sz w:val="22"/>
              </w:rPr>
              <w:t xml:space="preserve"> </w:t>
            </w:r>
            <w:proofErr w:type="spellStart"/>
            <w:r w:rsidR="007F635D">
              <w:rPr>
                <w:rFonts w:ascii="Book Antiqua" w:hAnsi="Book Antiqua" w:cs="Times New Roman"/>
                <w:sz w:val="22"/>
              </w:rPr>
              <w:t>Seol</w:t>
            </w:r>
            <w:proofErr w:type="spellEnd"/>
          </w:p>
        </w:tc>
      </w:tr>
      <w:tr w:rsidR="00C02D55" w:rsidRPr="006E2EE9" w14:paraId="67928560" w14:textId="77777777" w:rsidTr="00C47058">
        <w:trPr>
          <w:trHeight w:val="680"/>
        </w:trPr>
        <w:tc>
          <w:tcPr>
            <w:tcW w:w="1832" w:type="dxa"/>
            <w:gridSpan w:val="2"/>
            <w:tcBorders>
              <w:top w:val="single" w:sz="3" w:space="0" w:color="000000"/>
              <w:left w:val="single" w:sz="9" w:space="0" w:color="000000"/>
              <w:bottom w:val="single" w:sz="2" w:space="0" w:color="000000"/>
              <w:right w:val="single" w:sz="3" w:space="0" w:color="000000"/>
            </w:tcBorders>
            <w:vAlign w:val="center"/>
          </w:tcPr>
          <w:p w14:paraId="717B4511" w14:textId="77777777" w:rsidR="00B30C5E" w:rsidRPr="0091378E" w:rsidRDefault="00B30C5E">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hint="eastAsia"/>
                <w:b/>
                <w:color w:val="auto"/>
                <w:sz w:val="22"/>
              </w:rPr>
              <w:t>Classification</w:t>
            </w:r>
          </w:p>
          <w:p w14:paraId="7C7CCF1D" w14:textId="50DC96AE" w:rsidR="00B30C5E" w:rsidRPr="0091378E" w:rsidRDefault="00B30C5E">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(year in school)</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78084B71" w14:textId="0F9273F6" w:rsidR="00C02D55" w:rsidRPr="00224F2E" w:rsidRDefault="00A45F5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Freshman</w:t>
            </w:r>
            <w:r w:rsidR="00301815">
              <w:rPr>
                <w:rFonts w:ascii="Book Antiqua" w:eastAsia="맑은 고딕" w:hAnsi="Book Antiqua" w:cs="Times New Roman"/>
                <w:sz w:val="22"/>
              </w:rPr>
              <w:t xml:space="preserve"> </w:t>
            </w:r>
            <w:r w:rsidR="00A11D31">
              <w:rPr>
                <w:rFonts w:ascii="Book Antiqua" w:eastAsia="맑은 고딕" w:hAnsi="Book Antiqua" w:cs="Times New Roman"/>
                <w:sz w:val="22"/>
              </w:rPr>
              <w:t>to</w:t>
            </w:r>
            <w:r w:rsidR="00301815">
              <w:rPr>
                <w:rFonts w:ascii="Book Antiqua" w:eastAsia="맑은 고딕" w:hAnsi="Book Antiqua" w:cs="Times New Roman"/>
                <w:sz w:val="22"/>
              </w:rPr>
              <w:t xml:space="preserve"> </w:t>
            </w:r>
            <w:r>
              <w:rPr>
                <w:rFonts w:ascii="Book Antiqua" w:eastAsia="맑은 고딕" w:hAnsi="Book Antiqua" w:cs="Times New Roman"/>
                <w:sz w:val="22"/>
              </w:rPr>
              <w:t>Senior</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1431ED1" w14:textId="15BF2934" w:rsidR="00C02D55" w:rsidRPr="00224F2E" w:rsidRDefault="0091378E">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Course Code</w:t>
            </w:r>
          </w:p>
        </w:tc>
        <w:tc>
          <w:tcPr>
            <w:tcW w:w="3090" w:type="dxa"/>
            <w:gridSpan w:val="7"/>
            <w:tcBorders>
              <w:top w:val="single" w:sz="3" w:space="0" w:color="000000"/>
              <w:left w:val="single" w:sz="2" w:space="0" w:color="000000"/>
              <w:bottom w:val="single" w:sz="3" w:space="0" w:color="000000"/>
              <w:right w:val="single" w:sz="9" w:space="0" w:color="000000"/>
            </w:tcBorders>
            <w:vAlign w:val="center"/>
          </w:tcPr>
          <w:p w14:paraId="37022001" w14:textId="0ED22C60" w:rsidR="00C02D55" w:rsidRPr="00E802FC" w:rsidRDefault="00E802FC" w:rsidP="00301815">
            <w:pPr>
              <w:pStyle w:val="a3"/>
              <w:wordWrap/>
              <w:spacing w:line="312" w:lineRule="auto"/>
              <w:jc w:val="center"/>
              <w:rPr>
                <w:rFonts w:ascii="Book Antiqua" w:hAnsi="Book Antiqua" w:cs="Times New Roman"/>
                <w:sz w:val="22"/>
              </w:rPr>
            </w:pPr>
            <w:r w:rsidRPr="00E802FC">
              <w:rPr>
                <w:rFonts w:ascii="Book Antiqua" w:hAnsi="Book Antiqua" w:cs="Times New Roman"/>
                <w:sz w:val="22"/>
              </w:rPr>
              <w:t>HIS3020</w:t>
            </w:r>
          </w:p>
        </w:tc>
      </w:tr>
      <w:tr w:rsidR="00C02D55" w:rsidRPr="006E2EE9" w14:paraId="06EF2032" w14:textId="77777777" w:rsidTr="00C47058">
        <w:trPr>
          <w:trHeight w:val="680"/>
        </w:trPr>
        <w:tc>
          <w:tcPr>
            <w:tcW w:w="1832" w:type="dxa"/>
            <w:gridSpan w:val="2"/>
            <w:tcBorders>
              <w:top w:val="single" w:sz="3" w:space="0" w:color="000000"/>
              <w:left w:val="single" w:sz="9" w:space="0" w:color="000000"/>
              <w:bottom w:val="single" w:sz="2" w:space="0" w:color="000000"/>
              <w:right w:val="single" w:sz="3" w:space="0" w:color="000000"/>
            </w:tcBorders>
            <w:vAlign w:val="center"/>
          </w:tcPr>
          <w:p w14:paraId="151C6293" w14:textId="002AD42A" w:rsidR="00C02D55" w:rsidRPr="00224F2E" w:rsidRDefault="001230D2">
            <w:pPr>
              <w:pStyle w:val="a3"/>
              <w:wordWrap/>
              <w:spacing w:line="312" w:lineRule="auto"/>
              <w:jc w:val="center"/>
              <w:rPr>
                <w:rFonts w:ascii="Book Antiqua" w:eastAsiaTheme="minorHAnsi" w:hAnsi="Book Antiqua" w:cs="Times New Roman"/>
                <w:b/>
                <w:sz w:val="22"/>
              </w:rPr>
            </w:pPr>
            <w:r w:rsidRPr="00224F2E">
              <w:rPr>
                <w:rFonts w:ascii="Book Antiqua" w:eastAsiaTheme="minorHAnsi" w:hAnsi="Book Antiqua" w:cs="Times New Roman"/>
                <w:b/>
                <w:sz w:val="22"/>
              </w:rPr>
              <w:t>Class</w:t>
            </w:r>
            <w:r w:rsidR="00DE13FE">
              <w:rPr>
                <w:rFonts w:ascii="Book Antiqua" w:eastAsiaTheme="minorHAnsi" w:hAnsi="Book Antiqua" w:cs="Times New Roman"/>
                <w:b/>
                <w:sz w:val="22"/>
              </w:rPr>
              <w:t xml:space="preserve"> </w:t>
            </w:r>
            <w:r w:rsidRPr="00224F2E">
              <w:rPr>
                <w:rFonts w:ascii="Book Antiqua" w:eastAsiaTheme="minorHAnsi" w:hAnsi="Book Antiqua" w:cs="Times New Roman"/>
                <w:b/>
                <w:sz w:val="22"/>
              </w:rPr>
              <w:t>room</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383FFAEE" w14:textId="4965EA42" w:rsidR="00C02D55" w:rsidRPr="00224F2E" w:rsidRDefault="0091378E">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TBD</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098A5508" w14:textId="2AE06B73" w:rsidR="00C02D55" w:rsidRPr="00224F2E" w:rsidRDefault="00957F71">
            <w:pPr>
              <w:pStyle w:val="a3"/>
              <w:wordWrap/>
              <w:spacing w:line="312" w:lineRule="auto"/>
              <w:jc w:val="center"/>
              <w:rPr>
                <w:rFonts w:ascii="Book Antiqua" w:eastAsia="맑은 고딕" w:hAnsi="Book Antiqua" w:cs="Times New Roman"/>
                <w:b/>
                <w:sz w:val="22"/>
              </w:rPr>
            </w:pPr>
            <w:r w:rsidRPr="00224F2E">
              <w:rPr>
                <w:rFonts w:ascii="Book Antiqua" w:hAnsi="Book Antiqua" w:cs="Times New Roman"/>
                <w:b/>
                <w:sz w:val="22"/>
              </w:rPr>
              <w:t>E-mail</w:t>
            </w:r>
          </w:p>
        </w:tc>
        <w:tc>
          <w:tcPr>
            <w:tcW w:w="3090" w:type="dxa"/>
            <w:gridSpan w:val="7"/>
            <w:tcBorders>
              <w:top w:val="single" w:sz="3" w:space="0" w:color="000000"/>
              <w:left w:val="single" w:sz="2" w:space="0" w:color="000000"/>
              <w:bottom w:val="single" w:sz="3" w:space="0" w:color="000000"/>
              <w:right w:val="single" w:sz="9" w:space="0" w:color="000000"/>
            </w:tcBorders>
            <w:vAlign w:val="center"/>
          </w:tcPr>
          <w:p w14:paraId="1AECBBD8" w14:textId="4A911775" w:rsidR="00C02D55" w:rsidRPr="00224F2E" w:rsidRDefault="00A11D31">
            <w:pPr>
              <w:pStyle w:val="a3"/>
              <w:wordWrap/>
              <w:spacing w:line="312" w:lineRule="auto"/>
              <w:jc w:val="center"/>
              <w:rPr>
                <w:rFonts w:ascii="Book Antiqua" w:hAnsi="Book Antiqua" w:cs="Times New Roman"/>
                <w:sz w:val="22"/>
              </w:rPr>
            </w:pPr>
            <w:r>
              <w:rPr>
                <w:rFonts w:ascii="Book Antiqua" w:hAnsi="Book Antiqua" w:cs="Times New Roman"/>
                <w:sz w:val="22"/>
              </w:rPr>
              <w:t>paehwan@jnu.ac.kr</w:t>
            </w:r>
          </w:p>
        </w:tc>
      </w:tr>
      <w:tr w:rsidR="00C02D55" w:rsidRPr="006E2EE9" w14:paraId="28F6ACDE" w14:textId="77777777" w:rsidTr="00C47058">
        <w:trPr>
          <w:trHeight w:val="680"/>
        </w:trPr>
        <w:tc>
          <w:tcPr>
            <w:tcW w:w="1832" w:type="dxa"/>
            <w:gridSpan w:val="2"/>
            <w:tcBorders>
              <w:top w:val="single" w:sz="2" w:space="0" w:color="000000"/>
              <w:left w:val="single" w:sz="9" w:space="0" w:color="000000"/>
              <w:bottom w:val="single" w:sz="9" w:space="0" w:color="000000"/>
              <w:right w:val="single" w:sz="3" w:space="0" w:color="000000"/>
            </w:tcBorders>
            <w:vAlign w:val="center"/>
          </w:tcPr>
          <w:p w14:paraId="1C53D3D0" w14:textId="7D87FC51" w:rsidR="00C02D55" w:rsidRPr="00224F2E" w:rsidRDefault="00CC0D8E" w:rsidP="00224F2E">
            <w:pPr>
              <w:pStyle w:val="a3"/>
              <w:wordWrap/>
              <w:spacing w:line="312" w:lineRule="auto"/>
              <w:jc w:val="center"/>
              <w:rPr>
                <w:rFonts w:ascii="Book Antiqua" w:hAnsi="Book Antiqua" w:cs="Times New Roman"/>
                <w:b/>
                <w:sz w:val="22"/>
              </w:rPr>
            </w:pPr>
            <w:r w:rsidRPr="00224F2E">
              <w:rPr>
                <w:rStyle w:val="uworddic"/>
                <w:rFonts w:ascii="Book Antiqua" w:hAnsi="Book Antiqua"/>
                <w:b/>
                <w:sz w:val="22"/>
              </w:rPr>
              <w:t>Prerequisite</w:t>
            </w:r>
            <w:r w:rsidR="00224F2E" w:rsidRPr="00224F2E">
              <w:rPr>
                <w:rStyle w:val="uworddic"/>
                <w:rFonts w:ascii="Book Antiqua" w:hAnsi="Book Antiqua"/>
                <w:b/>
                <w:sz w:val="22"/>
              </w:rPr>
              <w:t>(s)</w:t>
            </w:r>
            <w:r w:rsidRPr="00224F2E">
              <w:rPr>
                <w:rStyle w:val="fntk058"/>
                <w:rFonts w:ascii="Book Antiqua" w:hAnsi="Book Antiqua"/>
                <w:b/>
                <w:sz w:val="22"/>
                <w:szCs w:val="22"/>
              </w:rPr>
              <w:t xml:space="preserve"> </w:t>
            </w:r>
          </w:p>
        </w:tc>
        <w:tc>
          <w:tcPr>
            <w:tcW w:w="7768" w:type="dxa"/>
            <w:gridSpan w:val="18"/>
            <w:tcBorders>
              <w:top w:val="single" w:sz="2" w:space="0" w:color="000000"/>
              <w:left w:val="single" w:sz="3" w:space="0" w:color="000000"/>
              <w:bottom w:val="single" w:sz="9" w:space="0" w:color="000000"/>
              <w:right w:val="single" w:sz="9" w:space="0" w:color="000000"/>
            </w:tcBorders>
            <w:vAlign w:val="center"/>
          </w:tcPr>
          <w:p w14:paraId="36384D35" w14:textId="21BBBD43" w:rsidR="00C02D55" w:rsidRPr="00224F2E" w:rsidRDefault="00A45F56" w:rsidP="00A45F56">
            <w:pPr>
              <w:pStyle w:val="a3"/>
              <w:wordWrap/>
              <w:spacing w:line="312" w:lineRule="auto"/>
              <w:jc w:val="left"/>
              <w:rPr>
                <w:rFonts w:ascii="Book Antiqua" w:eastAsia="맑은 고딕" w:hAnsi="Book Antiqua" w:cs="Times New Roman"/>
                <w:sz w:val="22"/>
              </w:rPr>
            </w:pPr>
            <w:r>
              <w:rPr>
                <w:rFonts w:ascii="Book Antiqua" w:eastAsia="맑은 고딕" w:hAnsi="Book Antiqua" w:cs="Times New Roman"/>
                <w:sz w:val="22"/>
              </w:rPr>
              <w:t xml:space="preserve">           None</w:t>
            </w:r>
          </w:p>
        </w:tc>
      </w:tr>
      <w:tr w:rsidR="00E33F78" w:rsidRPr="006E2EE9" w14:paraId="624EE59E" w14:textId="77777777" w:rsidTr="00C47058">
        <w:trPr>
          <w:trHeight w:val="199"/>
        </w:trPr>
        <w:tc>
          <w:tcPr>
            <w:tcW w:w="1832" w:type="dxa"/>
            <w:gridSpan w:val="2"/>
            <w:tcBorders>
              <w:top w:val="single" w:sz="9" w:space="0" w:color="000000"/>
              <w:left w:val="none" w:sz="2" w:space="0" w:color="000000"/>
              <w:bottom w:val="single" w:sz="9" w:space="0" w:color="000000"/>
              <w:right w:val="none" w:sz="2" w:space="0" w:color="000000"/>
            </w:tcBorders>
            <w:vAlign w:val="center"/>
          </w:tcPr>
          <w:p w14:paraId="1A52867C" w14:textId="77777777" w:rsidR="0034571E" w:rsidRPr="006E2EE9" w:rsidRDefault="0034571E">
            <w:pPr>
              <w:pStyle w:val="a3"/>
              <w:spacing w:line="312" w:lineRule="auto"/>
              <w:rPr>
                <w:rFonts w:ascii="Times New Roman" w:eastAsia="맑은 고딕" w:hAnsi="Times New Roman" w:cs="Times New Roman"/>
                <w:sz w:val="14"/>
              </w:rPr>
            </w:pPr>
          </w:p>
        </w:tc>
        <w:tc>
          <w:tcPr>
            <w:tcW w:w="1594" w:type="dxa"/>
            <w:gridSpan w:val="3"/>
            <w:tcBorders>
              <w:top w:val="single" w:sz="9" w:space="0" w:color="000000"/>
              <w:left w:val="none" w:sz="2" w:space="0" w:color="000000"/>
              <w:bottom w:val="single" w:sz="9" w:space="0" w:color="000000"/>
              <w:right w:val="none" w:sz="2" w:space="0" w:color="000000"/>
            </w:tcBorders>
            <w:vAlign w:val="center"/>
          </w:tcPr>
          <w:p w14:paraId="6AFE019C" w14:textId="77777777" w:rsidR="0034571E" w:rsidRPr="006E2EE9" w:rsidRDefault="0034571E">
            <w:pPr>
              <w:pStyle w:val="a3"/>
              <w:spacing w:line="312" w:lineRule="auto"/>
              <w:rPr>
                <w:rFonts w:ascii="Times New Roman" w:eastAsia="맑은 고딕" w:hAnsi="Times New Roman" w:cs="Times New Roman"/>
                <w:sz w:val="14"/>
              </w:rPr>
            </w:pPr>
          </w:p>
        </w:tc>
        <w:tc>
          <w:tcPr>
            <w:tcW w:w="1339" w:type="dxa"/>
            <w:gridSpan w:val="4"/>
            <w:tcBorders>
              <w:top w:val="single" w:sz="9" w:space="0" w:color="000000"/>
              <w:left w:val="none" w:sz="2" w:space="0" w:color="000000"/>
              <w:bottom w:val="single" w:sz="9" w:space="0" w:color="000000"/>
              <w:right w:val="none" w:sz="2" w:space="0" w:color="000000"/>
            </w:tcBorders>
            <w:vAlign w:val="center"/>
          </w:tcPr>
          <w:p w14:paraId="2D90B136" w14:textId="77777777" w:rsidR="0034571E" w:rsidRPr="006E2EE9" w:rsidRDefault="0034571E">
            <w:pPr>
              <w:pStyle w:val="a3"/>
              <w:spacing w:line="312" w:lineRule="auto"/>
              <w:rPr>
                <w:rFonts w:ascii="Times New Roman" w:eastAsia="맑은 고딕" w:hAnsi="Times New Roman" w:cs="Times New Roman"/>
                <w:sz w:val="14"/>
              </w:rPr>
            </w:pPr>
          </w:p>
        </w:tc>
        <w:tc>
          <w:tcPr>
            <w:tcW w:w="145" w:type="dxa"/>
            <w:tcBorders>
              <w:top w:val="single" w:sz="9" w:space="0" w:color="000000"/>
              <w:left w:val="none" w:sz="2" w:space="0" w:color="000000"/>
              <w:bottom w:val="single" w:sz="9" w:space="0" w:color="000000"/>
              <w:right w:val="none" w:sz="2" w:space="0" w:color="000000"/>
            </w:tcBorders>
            <w:vAlign w:val="center"/>
          </w:tcPr>
          <w:p w14:paraId="22EB420E" w14:textId="77777777" w:rsidR="0034571E" w:rsidRPr="006E2EE9" w:rsidRDefault="0034571E">
            <w:pPr>
              <w:pStyle w:val="a3"/>
              <w:spacing w:line="312" w:lineRule="auto"/>
              <w:rPr>
                <w:rFonts w:ascii="Times New Roman" w:eastAsia="맑은 고딕" w:hAnsi="Times New Roman" w:cs="Times New Roman"/>
                <w:sz w:val="14"/>
              </w:rPr>
            </w:pPr>
          </w:p>
        </w:tc>
        <w:tc>
          <w:tcPr>
            <w:tcW w:w="1600" w:type="dxa"/>
            <w:gridSpan w:val="3"/>
            <w:tcBorders>
              <w:top w:val="single" w:sz="9" w:space="0" w:color="000000"/>
              <w:left w:val="none" w:sz="2" w:space="0" w:color="000000"/>
              <w:bottom w:val="single" w:sz="9" w:space="0" w:color="000000"/>
              <w:right w:val="none" w:sz="9" w:space="0" w:color="000000"/>
            </w:tcBorders>
            <w:vAlign w:val="center"/>
          </w:tcPr>
          <w:p w14:paraId="3651D9F8" w14:textId="77777777" w:rsidR="0034571E" w:rsidRPr="006E2EE9" w:rsidRDefault="0034571E">
            <w:pPr>
              <w:pStyle w:val="a3"/>
              <w:spacing w:line="312" w:lineRule="auto"/>
              <w:rPr>
                <w:rFonts w:ascii="Times New Roman" w:eastAsia="맑은 고딕" w:hAnsi="Times New Roman" w:cs="Times New Roman"/>
                <w:sz w:val="14"/>
              </w:rPr>
            </w:pPr>
          </w:p>
        </w:tc>
        <w:tc>
          <w:tcPr>
            <w:tcW w:w="3090" w:type="dxa"/>
            <w:gridSpan w:val="7"/>
            <w:tcBorders>
              <w:top w:val="single" w:sz="9" w:space="0" w:color="000000"/>
              <w:left w:val="none" w:sz="2" w:space="0" w:color="000000"/>
              <w:bottom w:val="single" w:sz="9" w:space="0" w:color="000000"/>
              <w:right w:val="none" w:sz="2" w:space="0" w:color="000000"/>
            </w:tcBorders>
            <w:vAlign w:val="center"/>
          </w:tcPr>
          <w:p w14:paraId="7D23D27C" w14:textId="77777777" w:rsidR="0034571E" w:rsidRPr="006E2EE9" w:rsidRDefault="0034571E">
            <w:pPr>
              <w:pStyle w:val="a3"/>
              <w:spacing w:line="312" w:lineRule="auto"/>
              <w:rPr>
                <w:rFonts w:ascii="Times New Roman" w:eastAsia="맑은 고딕" w:hAnsi="Times New Roman" w:cs="Times New Roman"/>
                <w:sz w:val="14"/>
              </w:rPr>
            </w:pPr>
          </w:p>
        </w:tc>
      </w:tr>
      <w:tr w:rsidR="0034571E" w:rsidRPr="00224F2E" w14:paraId="32EA3B56" w14:textId="77777777" w:rsidTr="00C47058">
        <w:trPr>
          <w:trHeight w:val="501"/>
        </w:trPr>
        <w:tc>
          <w:tcPr>
            <w:tcW w:w="1832" w:type="dxa"/>
            <w:gridSpan w:val="2"/>
            <w:tcBorders>
              <w:top w:val="single" w:sz="3" w:space="0" w:color="000000"/>
              <w:left w:val="single" w:sz="9" w:space="0" w:color="000000"/>
              <w:bottom w:val="single" w:sz="3" w:space="0" w:color="000000"/>
              <w:right w:val="single" w:sz="3" w:space="0" w:color="000000"/>
            </w:tcBorders>
            <w:vAlign w:val="center"/>
          </w:tcPr>
          <w:p w14:paraId="0D81A81F" w14:textId="472E4108" w:rsidR="0034571E" w:rsidRPr="00224F2E" w:rsidRDefault="00CA6825" w:rsidP="00CC0D8E">
            <w:pPr>
              <w:pStyle w:val="a3"/>
              <w:wordWrap/>
              <w:spacing w:line="312" w:lineRule="auto"/>
              <w:jc w:val="center"/>
              <w:rPr>
                <w:rFonts w:ascii="Book Antiqua" w:hAnsi="Book Antiqua" w:cs="Times New Roman"/>
                <w:sz w:val="22"/>
              </w:rPr>
            </w:pPr>
            <w:r w:rsidRPr="006E2EE9">
              <w:rPr>
                <w:rFonts w:ascii="Times New Roman" w:eastAsia="맑은 고딕" w:hAnsi="Times New Roman" w:cs="Times New Roman"/>
                <w:b/>
                <w:sz w:val="22"/>
              </w:rPr>
              <w:t>Course objectives</w:t>
            </w:r>
          </w:p>
        </w:tc>
        <w:tc>
          <w:tcPr>
            <w:tcW w:w="7768" w:type="dxa"/>
            <w:gridSpan w:val="18"/>
            <w:tcBorders>
              <w:top w:val="single" w:sz="3" w:space="0" w:color="000000"/>
              <w:left w:val="single" w:sz="3" w:space="0" w:color="000000"/>
              <w:bottom w:val="single" w:sz="3" w:space="0" w:color="000000"/>
              <w:right w:val="single" w:sz="9" w:space="0" w:color="000000"/>
            </w:tcBorders>
            <w:vAlign w:val="center"/>
          </w:tcPr>
          <w:p w14:paraId="38F39494" w14:textId="1F8B982D" w:rsidR="00A11D31" w:rsidRPr="00A11D31" w:rsidRDefault="00A11D31" w:rsidP="00A11D31">
            <w:pPr>
              <w:wordWrap/>
              <w:ind w:left="220" w:hangingChars="100" w:hanging="220"/>
              <w:rPr>
                <w:rFonts w:ascii="Book Antiqua" w:hAnsi="Book Antiqua" w:cs="Arial"/>
                <w:sz w:val="22"/>
              </w:rPr>
            </w:pPr>
            <w:r w:rsidRPr="00A11D31">
              <w:rPr>
                <w:rFonts w:ascii="Book Antiqua" w:hAnsi="Book Antiqua" w:cs="Arial"/>
                <w:sz w:val="22"/>
              </w:rPr>
              <w:t>1) Students</w:t>
            </w:r>
            <w:r>
              <w:rPr>
                <w:rFonts w:ascii="Book Antiqua" w:hAnsi="Book Antiqua" w:cs="Arial"/>
                <w:sz w:val="22"/>
              </w:rPr>
              <w:t xml:space="preserve"> </w:t>
            </w:r>
            <w:r w:rsidR="00EA2983">
              <w:rPr>
                <w:rFonts w:ascii="Book Antiqua" w:hAnsi="Book Antiqua" w:cs="Arial"/>
                <w:sz w:val="22"/>
              </w:rPr>
              <w:t>study and discuss</w:t>
            </w:r>
            <w:r w:rsidRPr="00A11D31">
              <w:rPr>
                <w:rFonts w:ascii="Book Antiqua" w:hAnsi="Book Antiqua" w:cs="Arial"/>
                <w:sz w:val="22"/>
              </w:rPr>
              <w:t xml:space="preserve"> social and economic transformations in Asian history from the perspectives of </w:t>
            </w:r>
            <w:r>
              <w:rPr>
                <w:rFonts w:ascii="Book Antiqua" w:hAnsi="Book Antiqua" w:cs="Arial"/>
                <w:sz w:val="22"/>
              </w:rPr>
              <w:t>a</w:t>
            </w:r>
            <w:r w:rsidRPr="00A11D31">
              <w:rPr>
                <w:rFonts w:ascii="Book Antiqua" w:hAnsi="Book Antiqua" w:cs="Arial"/>
                <w:sz w:val="22"/>
              </w:rPr>
              <w:t xml:space="preserve"> </w:t>
            </w:r>
            <w:r>
              <w:rPr>
                <w:rFonts w:ascii="Book Antiqua" w:hAnsi="Book Antiqua" w:cs="Arial"/>
                <w:sz w:val="22"/>
              </w:rPr>
              <w:t>state</w:t>
            </w:r>
            <w:r w:rsidRPr="00A11D31">
              <w:rPr>
                <w:rFonts w:ascii="Book Antiqua" w:hAnsi="Book Antiqua" w:cs="Arial"/>
                <w:sz w:val="22"/>
              </w:rPr>
              <w:t xml:space="preserve"> </w:t>
            </w:r>
            <w:r>
              <w:rPr>
                <w:rFonts w:ascii="Book Antiqua" w:hAnsi="Book Antiqua" w:cs="Arial"/>
                <w:sz w:val="22"/>
              </w:rPr>
              <w:t>or</w:t>
            </w:r>
            <w:r w:rsidRPr="00A11D31">
              <w:rPr>
                <w:rFonts w:ascii="Book Antiqua" w:hAnsi="Book Antiqua" w:cs="Arial"/>
                <w:sz w:val="22"/>
              </w:rPr>
              <w:t xml:space="preserve"> its members.</w:t>
            </w:r>
          </w:p>
          <w:p w14:paraId="7397D0FF" w14:textId="0C517B1A" w:rsidR="00A11D31" w:rsidRPr="00A11D31" w:rsidRDefault="00A11D31" w:rsidP="00A11D31">
            <w:pPr>
              <w:wordWrap/>
              <w:ind w:left="220" w:hangingChars="100" w:hanging="220"/>
              <w:rPr>
                <w:rFonts w:ascii="Book Antiqua" w:hAnsi="Book Antiqua" w:cs="Arial"/>
                <w:sz w:val="22"/>
              </w:rPr>
            </w:pPr>
            <w:r w:rsidRPr="00A11D31">
              <w:rPr>
                <w:rFonts w:ascii="Book Antiqua" w:hAnsi="Book Antiqua" w:cs="Arial"/>
                <w:sz w:val="22"/>
              </w:rPr>
              <w:t xml:space="preserve">2) Students understand the Eurasian exchange of people, goods, and technology from </w:t>
            </w:r>
            <w:r w:rsidR="00E802FC">
              <w:rPr>
                <w:rFonts w:ascii="Book Antiqua" w:hAnsi="Book Antiqua" w:cs="Arial"/>
                <w:sz w:val="22"/>
              </w:rPr>
              <w:t xml:space="preserve">local or </w:t>
            </w:r>
            <w:r w:rsidRPr="00A11D31">
              <w:rPr>
                <w:rFonts w:ascii="Book Antiqua" w:hAnsi="Book Antiqua" w:cs="Arial"/>
                <w:sz w:val="22"/>
              </w:rPr>
              <w:t>global perspective</w:t>
            </w:r>
            <w:r w:rsidR="00E802FC">
              <w:rPr>
                <w:rFonts w:ascii="Book Antiqua" w:hAnsi="Book Antiqua" w:cs="Arial"/>
                <w:sz w:val="22"/>
              </w:rPr>
              <w:t>s</w:t>
            </w:r>
            <w:r w:rsidRPr="00A11D31">
              <w:rPr>
                <w:rFonts w:ascii="Book Antiqua" w:hAnsi="Book Antiqua" w:cs="Arial"/>
                <w:sz w:val="22"/>
              </w:rPr>
              <w:t>.</w:t>
            </w:r>
          </w:p>
          <w:p w14:paraId="421B787D" w14:textId="4981EA4E" w:rsidR="00C47058" w:rsidRPr="000B6D11" w:rsidRDefault="00A11D31" w:rsidP="00A11D31">
            <w:pPr>
              <w:widowControl/>
              <w:wordWrap/>
              <w:autoSpaceDE/>
              <w:autoSpaceDN/>
              <w:spacing w:after="0" w:line="240" w:lineRule="auto"/>
              <w:ind w:left="220" w:hangingChars="100" w:hanging="220"/>
              <w:contextualSpacing/>
              <w:jc w:val="left"/>
              <w:rPr>
                <w:rFonts w:ascii="Book Antiqua" w:hAnsi="Book Antiqua"/>
                <w:sz w:val="22"/>
              </w:rPr>
            </w:pPr>
            <w:r w:rsidRPr="00A11D31">
              <w:rPr>
                <w:rFonts w:ascii="Book Antiqua" w:hAnsi="Book Antiqua" w:cs="Arial"/>
                <w:sz w:val="22"/>
              </w:rPr>
              <w:t xml:space="preserve">3) Students read </w:t>
            </w:r>
            <w:r w:rsidR="00E802FC">
              <w:rPr>
                <w:rFonts w:ascii="Book Antiqua" w:hAnsi="Book Antiqua" w:cs="Arial"/>
                <w:sz w:val="22"/>
              </w:rPr>
              <w:t>literary texts</w:t>
            </w:r>
            <w:r w:rsidRPr="00A11D31">
              <w:rPr>
                <w:rFonts w:ascii="Book Antiqua" w:hAnsi="Book Antiqua" w:cs="Arial"/>
                <w:sz w:val="22"/>
              </w:rPr>
              <w:t>, relics, paintings, inscriptions</w:t>
            </w:r>
            <w:r w:rsidR="00E802FC">
              <w:rPr>
                <w:rFonts w:ascii="Book Antiqua" w:hAnsi="Book Antiqua" w:cs="Arial"/>
                <w:sz w:val="22"/>
              </w:rPr>
              <w:t>, and others</w:t>
            </w:r>
            <w:r w:rsidRPr="00A11D31">
              <w:rPr>
                <w:rFonts w:ascii="Book Antiqua" w:hAnsi="Book Antiqua" w:cs="Arial"/>
                <w:sz w:val="22"/>
              </w:rPr>
              <w:t xml:space="preserve"> related to social</w:t>
            </w:r>
            <w:r w:rsidR="00E802FC">
              <w:rPr>
                <w:rFonts w:ascii="Book Antiqua" w:hAnsi="Book Antiqua" w:cs="Arial"/>
                <w:sz w:val="22"/>
              </w:rPr>
              <w:t>,</w:t>
            </w:r>
            <w:r w:rsidRPr="00A11D31">
              <w:rPr>
                <w:rFonts w:ascii="Book Antiqua" w:hAnsi="Book Antiqua" w:cs="Arial"/>
                <w:sz w:val="22"/>
              </w:rPr>
              <w:t xml:space="preserve"> economic</w:t>
            </w:r>
            <w:r w:rsidR="00E802FC">
              <w:rPr>
                <w:rFonts w:ascii="Book Antiqua" w:hAnsi="Book Antiqua" w:cs="Arial"/>
                <w:sz w:val="22"/>
              </w:rPr>
              <w:t>, and cultural</w:t>
            </w:r>
            <w:r w:rsidRPr="00A11D31">
              <w:rPr>
                <w:rFonts w:ascii="Book Antiqua" w:hAnsi="Book Antiqua" w:cs="Arial"/>
                <w:sz w:val="22"/>
              </w:rPr>
              <w:t xml:space="preserve"> history.</w:t>
            </w:r>
          </w:p>
        </w:tc>
      </w:tr>
      <w:tr w:rsidR="0091378E" w:rsidRPr="00224F2E" w14:paraId="7FE503F7" w14:textId="77777777" w:rsidTr="002F55DB">
        <w:trPr>
          <w:trHeight w:val="770"/>
        </w:trPr>
        <w:tc>
          <w:tcPr>
            <w:tcW w:w="1832" w:type="dxa"/>
            <w:gridSpan w:val="2"/>
            <w:tcBorders>
              <w:top w:val="single" w:sz="3" w:space="0" w:color="000000"/>
              <w:left w:val="single" w:sz="9" w:space="0" w:color="000000"/>
              <w:right w:val="single" w:sz="3" w:space="0" w:color="000000"/>
            </w:tcBorders>
            <w:vAlign w:val="center"/>
          </w:tcPr>
          <w:p w14:paraId="5EF3299B" w14:textId="37DCAD5F" w:rsidR="0091378E" w:rsidRPr="00224F2E" w:rsidRDefault="0091378E" w:rsidP="0065506C">
            <w:pPr>
              <w:pStyle w:val="a3"/>
              <w:wordWrap/>
              <w:spacing w:line="312" w:lineRule="auto"/>
              <w:jc w:val="center"/>
              <w:rPr>
                <w:rFonts w:ascii="Book Antiqua" w:hAnsi="Book Antiqua" w:cs="Times New Roman"/>
                <w:b/>
                <w:sz w:val="22"/>
              </w:rPr>
            </w:pPr>
            <w:r>
              <w:rPr>
                <w:rFonts w:ascii="Book Antiqua" w:hAnsi="Book Antiqua" w:cs="Times New Roman"/>
                <w:b/>
                <w:sz w:val="22"/>
              </w:rPr>
              <w:t>Course Summary</w:t>
            </w:r>
          </w:p>
        </w:tc>
        <w:tc>
          <w:tcPr>
            <w:tcW w:w="7768" w:type="dxa"/>
            <w:gridSpan w:val="18"/>
            <w:tcBorders>
              <w:top w:val="single" w:sz="3" w:space="0" w:color="000000"/>
              <w:left w:val="single" w:sz="3" w:space="0" w:color="000000"/>
              <w:right w:val="single" w:sz="9" w:space="0" w:color="000000"/>
            </w:tcBorders>
            <w:vAlign w:val="center"/>
          </w:tcPr>
          <w:p w14:paraId="4F769437" w14:textId="4E17BB80" w:rsidR="007F635D" w:rsidRPr="007F635D" w:rsidRDefault="007F635D" w:rsidP="007F635D">
            <w:pPr>
              <w:pStyle w:val="a3"/>
              <w:pBdr>
                <w:top w:val="none" w:sz="0" w:space="0" w:color="auto"/>
                <w:left w:val="none" w:sz="0" w:space="0" w:color="auto"/>
                <w:bottom w:val="none" w:sz="0" w:space="0" w:color="auto"/>
                <w:right w:val="none" w:sz="0" w:space="0" w:color="auto"/>
              </w:pBdr>
              <w:wordWrap/>
              <w:spacing w:line="312" w:lineRule="auto"/>
              <w:rPr>
                <w:rFonts w:ascii="Book Antiqua" w:eastAsia="맑은 고딕" w:hAnsi="Book Antiqua" w:cs="Times New Roman"/>
                <w:sz w:val="22"/>
              </w:rPr>
            </w:pPr>
            <w:r w:rsidRPr="007F635D">
              <w:rPr>
                <w:rFonts w:ascii="Book Antiqua" w:eastAsia="맑은 고딕" w:hAnsi="Book Antiqua" w:cs="Times New Roman" w:hint="eastAsia"/>
                <w:sz w:val="22"/>
              </w:rPr>
              <w:t xml:space="preserve">The course explores the formation and historical development of material culture in the Asian ecosystem, and studies the individual and communal senses, daily life, and state power that interact with one another in the process. This course aims to explore the exchange of people, goods, and technology, and the competition and cooperation </w:t>
            </w:r>
            <w:r w:rsidR="004C36F3">
              <w:rPr>
                <w:rFonts w:ascii="Book Antiqua" w:eastAsia="맑은 고딕" w:hAnsi="Book Antiqua" w:cs="Times New Roman"/>
                <w:sz w:val="22"/>
              </w:rPr>
              <w:t>on</w:t>
            </w:r>
            <w:r w:rsidR="00E04662">
              <w:rPr>
                <w:rFonts w:ascii="Book Antiqua" w:eastAsia="맑은 고딕" w:hAnsi="Book Antiqua" w:cs="Times New Roman"/>
                <w:sz w:val="22"/>
              </w:rPr>
              <w:t xml:space="preserve"> </w:t>
            </w:r>
            <w:r w:rsidR="00E04662" w:rsidRPr="007F635D">
              <w:rPr>
                <w:rFonts w:ascii="Book Antiqua" w:eastAsia="맑은 고딕" w:hAnsi="Book Antiqua" w:cs="Times New Roman" w:hint="eastAsia"/>
                <w:sz w:val="22"/>
              </w:rPr>
              <w:t>material</w:t>
            </w:r>
            <w:r w:rsidR="00E04662">
              <w:rPr>
                <w:rFonts w:ascii="Book Antiqua" w:eastAsia="맑은 고딕" w:hAnsi="Book Antiqua" w:cs="Times New Roman"/>
                <w:sz w:val="22"/>
              </w:rPr>
              <w:t>s</w:t>
            </w:r>
            <w:r w:rsidR="00E04662" w:rsidRPr="007F635D">
              <w:rPr>
                <w:rFonts w:ascii="Book Antiqua" w:eastAsia="맑은 고딕" w:hAnsi="Book Antiqua" w:cs="Times New Roman" w:hint="eastAsia"/>
                <w:sz w:val="22"/>
              </w:rPr>
              <w:t xml:space="preserve"> </w:t>
            </w:r>
            <w:r w:rsidRPr="007F635D">
              <w:rPr>
                <w:rFonts w:ascii="Book Antiqua" w:eastAsia="맑은 고딕" w:hAnsi="Book Antiqua" w:cs="Times New Roman" w:hint="eastAsia"/>
                <w:sz w:val="22"/>
              </w:rPr>
              <w:t>between states and individuals in local and global contexts.</w:t>
            </w:r>
          </w:p>
          <w:p w14:paraId="31901792" w14:textId="35FC8288" w:rsidR="0091378E" w:rsidRPr="007F635D" w:rsidRDefault="007F635D" w:rsidP="00225627">
            <w:pPr>
              <w:pStyle w:val="a3"/>
              <w:pBdr>
                <w:top w:val="none" w:sz="0" w:space="0" w:color="auto"/>
                <w:left w:val="none" w:sz="0" w:space="0" w:color="auto"/>
                <w:bottom w:val="none" w:sz="0" w:space="0" w:color="auto"/>
                <w:right w:val="none" w:sz="0" w:space="0" w:color="auto"/>
              </w:pBdr>
              <w:wordWrap/>
              <w:spacing w:line="312" w:lineRule="auto"/>
              <w:rPr>
                <w:rFonts w:ascii="바탕" w:eastAsia="굴림" w:hAnsi="굴림" w:cs="굴림"/>
                <w:kern w:val="0"/>
                <w:szCs w:val="20"/>
              </w:rPr>
            </w:pPr>
            <w:r w:rsidRPr="007F635D">
              <w:rPr>
                <w:rFonts w:ascii="Book Antiqua" w:eastAsia="맑은 고딕" w:hAnsi="Book Antiqua" w:cs="Times New Roman" w:hint="eastAsia"/>
                <w:sz w:val="22"/>
              </w:rPr>
              <w:t xml:space="preserve">How </w:t>
            </w:r>
            <w:r w:rsidR="004C36F3">
              <w:rPr>
                <w:rFonts w:ascii="Book Antiqua" w:eastAsia="맑은 고딕" w:hAnsi="Book Antiqua" w:cs="Times New Roman"/>
                <w:sz w:val="22"/>
              </w:rPr>
              <w:t xml:space="preserve">did </w:t>
            </w:r>
            <w:r w:rsidRPr="007F635D">
              <w:rPr>
                <w:rFonts w:ascii="Book Antiqua" w:eastAsia="맑은 고딕" w:hAnsi="Book Antiqua" w:cs="Times New Roman" w:hint="eastAsia"/>
                <w:sz w:val="22"/>
              </w:rPr>
              <w:t>plants, animals, and goods chang</w:t>
            </w:r>
            <w:r w:rsidR="004C36F3">
              <w:rPr>
                <w:rFonts w:ascii="Book Antiqua" w:eastAsia="맑은 고딕" w:hAnsi="Book Antiqua" w:cs="Times New Roman"/>
                <w:sz w:val="22"/>
              </w:rPr>
              <w:t>e</w:t>
            </w:r>
            <w:r w:rsidRPr="007F635D">
              <w:rPr>
                <w:rFonts w:ascii="Book Antiqua" w:eastAsia="맑은 고딕" w:hAnsi="Book Antiqua" w:cs="Times New Roman" w:hint="eastAsia"/>
                <w:sz w:val="22"/>
              </w:rPr>
              <w:t xml:space="preserve"> the lives of Asians</w:t>
            </w:r>
            <w:r w:rsidR="004C36F3">
              <w:rPr>
                <w:rFonts w:ascii="Book Antiqua" w:eastAsia="맑은 고딕" w:hAnsi="Book Antiqua" w:cs="Times New Roman"/>
                <w:sz w:val="22"/>
              </w:rPr>
              <w:t>,</w:t>
            </w:r>
            <w:r w:rsidRPr="007F635D">
              <w:rPr>
                <w:rFonts w:ascii="Book Antiqua" w:eastAsia="맑은 고딕" w:hAnsi="Book Antiqua" w:cs="Times New Roman" w:hint="eastAsia"/>
                <w:sz w:val="22"/>
              </w:rPr>
              <w:t xml:space="preserve"> </w:t>
            </w:r>
            <w:r w:rsidR="004C36F3">
              <w:rPr>
                <w:rFonts w:ascii="Book Antiqua" w:eastAsia="맑은 고딕" w:hAnsi="Book Antiqua" w:cs="Times New Roman"/>
                <w:sz w:val="22"/>
              </w:rPr>
              <w:t>while</w:t>
            </w:r>
            <w:r w:rsidRPr="007F635D">
              <w:rPr>
                <w:rFonts w:ascii="Book Antiqua" w:eastAsia="맑은 고딕" w:hAnsi="Book Antiqua" w:cs="Times New Roman" w:hint="eastAsia"/>
                <w:sz w:val="22"/>
              </w:rPr>
              <w:t xml:space="preserve"> they moved across Eurasia</w:t>
            </w:r>
            <w:r w:rsidR="004C36F3">
              <w:rPr>
                <w:rFonts w:ascii="Book Antiqua" w:eastAsia="맑은 고딕" w:hAnsi="Book Antiqua" w:cs="Times New Roman"/>
                <w:sz w:val="22"/>
              </w:rPr>
              <w:t>? What is a stat</w:t>
            </w:r>
            <w:r w:rsidR="000E1EAE">
              <w:rPr>
                <w:rFonts w:ascii="Book Antiqua" w:eastAsia="맑은 고딕" w:hAnsi="Book Antiqua" w:cs="Times New Roman"/>
                <w:sz w:val="22"/>
              </w:rPr>
              <w:t>e</w:t>
            </w:r>
            <w:r w:rsidR="00225627">
              <w:rPr>
                <w:rFonts w:ascii="Book Antiqua" w:eastAsia="맑은 고딕" w:hAnsi="Book Antiqua" w:cs="Times New Roman"/>
                <w:sz w:val="22"/>
              </w:rPr>
              <w:t>?</w:t>
            </w:r>
            <w:r w:rsidR="000E1EAE">
              <w:rPr>
                <w:rFonts w:ascii="Book Antiqua" w:eastAsia="맑은 고딕" w:hAnsi="Book Antiqua" w:cs="Times New Roman"/>
                <w:sz w:val="22"/>
              </w:rPr>
              <w:t xml:space="preserve"> </w:t>
            </w:r>
            <w:r w:rsidR="00605DC1">
              <w:rPr>
                <w:rFonts w:ascii="Book Antiqua" w:eastAsia="맑은 고딕" w:hAnsi="Book Antiqua" w:cs="Times New Roman"/>
                <w:sz w:val="22"/>
              </w:rPr>
              <w:t>Is (Wa</w:t>
            </w:r>
            <w:r w:rsidR="004C36F3">
              <w:rPr>
                <w:rFonts w:ascii="Book Antiqua" w:eastAsia="맑은 고딕" w:hAnsi="Book Antiqua" w:cs="Times New Roman"/>
                <w:sz w:val="22"/>
              </w:rPr>
              <w:t>s</w:t>
            </w:r>
            <w:r w:rsidR="00605DC1">
              <w:rPr>
                <w:rFonts w:ascii="Book Antiqua" w:eastAsia="맑은 고딕" w:hAnsi="Book Antiqua" w:cs="Times New Roman"/>
                <w:sz w:val="22"/>
              </w:rPr>
              <w:t>)</w:t>
            </w:r>
            <w:r w:rsidR="004C36F3">
              <w:rPr>
                <w:rFonts w:ascii="Book Antiqua" w:eastAsia="맑은 고딕" w:hAnsi="Book Antiqua" w:cs="Times New Roman"/>
                <w:sz w:val="22"/>
              </w:rPr>
              <w:t xml:space="preserve"> a state just</w:t>
            </w:r>
            <w:r w:rsidR="00225627">
              <w:rPr>
                <w:rFonts w:ascii="Book Antiqua" w:eastAsia="맑은 고딕" w:hAnsi="Book Antiqua" w:cs="Times New Roman"/>
                <w:sz w:val="22"/>
              </w:rPr>
              <w:t xml:space="preserve"> and fair</w:t>
            </w:r>
            <w:r w:rsidR="004C36F3">
              <w:rPr>
                <w:rFonts w:ascii="Book Antiqua" w:eastAsia="맑은 고딕" w:hAnsi="Book Antiqua" w:cs="Times New Roman"/>
                <w:sz w:val="22"/>
              </w:rPr>
              <w:t>?</w:t>
            </w:r>
            <w:r w:rsidR="00225627">
              <w:rPr>
                <w:rFonts w:ascii="Book Antiqua" w:eastAsia="맑은 고딕" w:hAnsi="Book Antiqua" w:cs="Times New Roman"/>
                <w:sz w:val="22"/>
              </w:rPr>
              <w:t xml:space="preserve"> These are</w:t>
            </w:r>
            <w:r w:rsidRPr="007F635D">
              <w:rPr>
                <w:rFonts w:ascii="Book Antiqua" w:eastAsia="맑은 고딕" w:hAnsi="Book Antiqua" w:cs="Times New Roman" w:hint="eastAsia"/>
                <w:sz w:val="22"/>
              </w:rPr>
              <w:t xml:space="preserve"> question</w:t>
            </w:r>
            <w:r w:rsidR="00225627">
              <w:rPr>
                <w:rFonts w:ascii="Book Antiqua" w:eastAsia="맑은 고딕" w:hAnsi="Book Antiqua" w:cs="Times New Roman"/>
                <w:sz w:val="22"/>
              </w:rPr>
              <w:t>s</w:t>
            </w:r>
            <w:r w:rsidRPr="007F635D">
              <w:rPr>
                <w:rFonts w:ascii="Book Antiqua" w:eastAsia="맑은 고딕" w:hAnsi="Book Antiqua" w:cs="Times New Roman" w:hint="eastAsia"/>
                <w:sz w:val="22"/>
              </w:rPr>
              <w:t xml:space="preserve"> in the course. The example topics of this course are as follows: Magic and Power, the Birth of Taxes, Gift-giving Culture, Water and Communities, Food and </w:t>
            </w:r>
            <w:proofErr w:type="spellStart"/>
            <w:r w:rsidRPr="007F635D">
              <w:rPr>
                <w:rFonts w:ascii="Book Antiqua" w:eastAsia="맑은 고딕" w:hAnsi="Book Antiqua" w:cs="Times New Roman" w:hint="eastAsia"/>
                <w:sz w:val="22"/>
              </w:rPr>
              <w:t>Multisenses</w:t>
            </w:r>
            <w:proofErr w:type="spellEnd"/>
            <w:r w:rsidRPr="007F635D">
              <w:rPr>
                <w:rFonts w:ascii="Book Antiqua" w:eastAsia="맑은 고딕" w:hAnsi="Book Antiqua" w:cs="Times New Roman" w:hint="eastAsia"/>
                <w:sz w:val="22"/>
              </w:rPr>
              <w:t>, etc.</w:t>
            </w:r>
          </w:p>
        </w:tc>
      </w:tr>
      <w:tr w:rsidR="00CA6825" w:rsidRPr="00224F2E" w14:paraId="67203BFC" w14:textId="77777777" w:rsidTr="00C47058">
        <w:trPr>
          <w:trHeight w:val="647"/>
        </w:trPr>
        <w:tc>
          <w:tcPr>
            <w:tcW w:w="1832" w:type="dxa"/>
            <w:gridSpan w:val="2"/>
            <w:vMerge w:val="restart"/>
            <w:tcBorders>
              <w:top w:val="single" w:sz="3" w:space="0" w:color="000000"/>
              <w:left w:val="single" w:sz="9" w:space="0" w:color="000000"/>
              <w:right w:val="single" w:sz="3" w:space="0" w:color="000000"/>
            </w:tcBorders>
            <w:vAlign w:val="center"/>
          </w:tcPr>
          <w:p w14:paraId="58135BD2" w14:textId="3C71F059" w:rsidR="00CA6825" w:rsidRPr="00224F2E" w:rsidRDefault="00CA6825" w:rsidP="00CA6825">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Teaching Methods</w:t>
            </w:r>
          </w:p>
        </w:tc>
        <w:tc>
          <w:tcPr>
            <w:tcW w:w="7768" w:type="dxa"/>
            <w:gridSpan w:val="18"/>
            <w:tcBorders>
              <w:top w:val="single" w:sz="3" w:space="0" w:color="000000"/>
              <w:left w:val="single" w:sz="3" w:space="0" w:color="000000"/>
              <w:bottom w:val="single" w:sz="3" w:space="0" w:color="000000"/>
              <w:right w:val="single" w:sz="9" w:space="0" w:color="000000"/>
            </w:tcBorders>
            <w:vAlign w:val="center"/>
          </w:tcPr>
          <w:p w14:paraId="79B67129" w14:textId="645E78AA"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hAnsi="Book Antiqua" w:cs="Times New Roman"/>
                <w:b/>
                <w:sz w:val="22"/>
              </w:rPr>
              <w:t>Teaching Methods</w:t>
            </w:r>
          </w:p>
        </w:tc>
      </w:tr>
      <w:tr w:rsidR="00CA6825" w:rsidRPr="00224F2E" w14:paraId="30934361" w14:textId="77777777" w:rsidTr="00C47058">
        <w:trPr>
          <w:trHeight w:val="675"/>
        </w:trPr>
        <w:tc>
          <w:tcPr>
            <w:tcW w:w="1832" w:type="dxa"/>
            <w:gridSpan w:val="2"/>
            <w:vMerge/>
            <w:tcBorders>
              <w:left w:val="single" w:sz="9" w:space="0" w:color="000000"/>
              <w:right w:val="single" w:sz="3" w:space="0" w:color="000000"/>
            </w:tcBorders>
            <w:vAlign w:val="center"/>
          </w:tcPr>
          <w:p w14:paraId="40368862"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578FAF71" w14:textId="55BF5D96"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Lecture</w:t>
            </w:r>
          </w:p>
        </w:tc>
        <w:tc>
          <w:tcPr>
            <w:tcW w:w="1340" w:type="dxa"/>
            <w:gridSpan w:val="4"/>
            <w:tcBorders>
              <w:top w:val="single" w:sz="3" w:space="0" w:color="000000"/>
              <w:left w:val="single" w:sz="3" w:space="0" w:color="000000"/>
              <w:right w:val="single" w:sz="9" w:space="0" w:color="000000"/>
            </w:tcBorders>
            <w:vAlign w:val="center"/>
          </w:tcPr>
          <w:p w14:paraId="3E4A657B" w14:textId="36F36DA6"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Presentation/Discussion</w:t>
            </w:r>
          </w:p>
        </w:tc>
        <w:tc>
          <w:tcPr>
            <w:tcW w:w="1211" w:type="dxa"/>
            <w:gridSpan w:val="4"/>
            <w:tcBorders>
              <w:top w:val="single" w:sz="3" w:space="0" w:color="000000"/>
              <w:left w:val="single" w:sz="3" w:space="0" w:color="000000"/>
              <w:right w:val="single" w:sz="9" w:space="0" w:color="000000"/>
            </w:tcBorders>
            <w:vAlign w:val="center"/>
          </w:tcPr>
          <w:p w14:paraId="4723FAF2" w14:textId="23723663"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Problem Based L</w:t>
            </w:r>
            <w:r w:rsidRPr="00224F2E">
              <w:rPr>
                <w:rFonts w:ascii="Book Antiqua" w:eastAsia="맑은 고딕" w:hAnsi="Book Antiqua" w:cs="Times New Roman"/>
                <w:sz w:val="22"/>
              </w:rPr>
              <w:t>earning</w:t>
            </w:r>
          </w:p>
        </w:tc>
        <w:tc>
          <w:tcPr>
            <w:tcW w:w="992" w:type="dxa"/>
            <w:tcBorders>
              <w:top w:val="single" w:sz="3" w:space="0" w:color="000000"/>
              <w:left w:val="single" w:sz="3" w:space="0" w:color="000000"/>
              <w:right w:val="single" w:sz="9" w:space="0" w:color="000000"/>
            </w:tcBorders>
            <w:vAlign w:val="center"/>
          </w:tcPr>
          <w:p w14:paraId="4A5EF8E5" w14:textId="1FCAE94A"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Project B</w:t>
            </w:r>
            <w:r w:rsidRPr="00224F2E">
              <w:rPr>
                <w:rFonts w:ascii="Book Antiqua" w:eastAsia="맑은 고딕" w:hAnsi="Book Antiqua" w:cs="Times New Roman"/>
                <w:sz w:val="22"/>
              </w:rPr>
              <w:t xml:space="preserve">ased </w:t>
            </w:r>
            <w:r>
              <w:rPr>
                <w:rFonts w:ascii="Book Antiqua" w:eastAsia="맑은 고딕" w:hAnsi="Book Antiqua" w:cs="Times New Roman"/>
                <w:sz w:val="22"/>
              </w:rPr>
              <w:t>L</w:t>
            </w:r>
            <w:r w:rsidRPr="00224F2E">
              <w:rPr>
                <w:rFonts w:ascii="Book Antiqua" w:eastAsia="맑은 고딕" w:hAnsi="Book Antiqua" w:cs="Times New Roman"/>
                <w:sz w:val="22"/>
              </w:rPr>
              <w:t>earning</w:t>
            </w:r>
          </w:p>
        </w:tc>
        <w:tc>
          <w:tcPr>
            <w:tcW w:w="993" w:type="dxa"/>
            <w:gridSpan w:val="3"/>
            <w:tcBorders>
              <w:top w:val="single" w:sz="3" w:space="0" w:color="000000"/>
              <w:left w:val="single" w:sz="3" w:space="0" w:color="000000"/>
              <w:right w:val="single" w:sz="9" w:space="0" w:color="000000"/>
            </w:tcBorders>
            <w:vAlign w:val="center"/>
          </w:tcPr>
          <w:p w14:paraId="387F4102" w14:textId="16AB7F08" w:rsidR="00CA6825" w:rsidRPr="00224F2E" w:rsidRDefault="00CA6825" w:rsidP="00CA6825">
            <w:pPr>
              <w:pStyle w:val="a3"/>
              <w:spacing w:line="312" w:lineRule="auto"/>
              <w:jc w:val="center"/>
              <w:rPr>
                <w:rFonts w:ascii="Book Antiqua" w:eastAsia="맑은 고딕" w:hAnsi="Book Antiqua" w:cs="Times New Roman"/>
                <w:sz w:val="22"/>
              </w:rPr>
            </w:pPr>
            <w:r>
              <w:rPr>
                <w:rStyle w:val="uworddic"/>
                <w:rFonts w:ascii="Book Antiqua" w:hAnsi="Book Antiqua"/>
                <w:sz w:val="22"/>
                <w:lang w:val="en"/>
              </w:rPr>
              <w:t>Flipped L</w:t>
            </w:r>
            <w:r w:rsidRPr="00224F2E">
              <w:rPr>
                <w:rStyle w:val="uworddic"/>
                <w:rFonts w:ascii="Book Antiqua" w:hAnsi="Book Antiqua"/>
                <w:sz w:val="22"/>
                <w:lang w:val="en"/>
              </w:rPr>
              <w:t>earning</w:t>
            </w:r>
          </w:p>
        </w:tc>
        <w:tc>
          <w:tcPr>
            <w:tcW w:w="1275" w:type="dxa"/>
            <w:gridSpan w:val="3"/>
            <w:tcBorders>
              <w:top w:val="single" w:sz="3" w:space="0" w:color="000000"/>
              <w:left w:val="single" w:sz="3" w:space="0" w:color="000000"/>
              <w:right w:val="single" w:sz="9" w:space="0" w:color="000000"/>
            </w:tcBorders>
            <w:vAlign w:val="center"/>
          </w:tcPr>
          <w:p w14:paraId="04EDBF13" w14:textId="78134AEF"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Experiment</w:t>
            </w:r>
            <w:r>
              <w:rPr>
                <w:rFonts w:ascii="Book Antiqua" w:eastAsia="맑은 고딕" w:hAnsi="Book Antiqua" w:cs="Times New Roman"/>
                <w:sz w:val="22"/>
              </w:rPr>
              <w:t>/ P</w:t>
            </w:r>
            <w:r w:rsidRPr="00224F2E">
              <w:rPr>
                <w:rFonts w:ascii="Book Antiqua" w:eastAsia="맑은 고딕" w:hAnsi="Book Antiqua" w:cs="Times New Roman"/>
                <w:sz w:val="22"/>
              </w:rPr>
              <w:t>ractice</w:t>
            </w:r>
            <w:r>
              <w:rPr>
                <w:rFonts w:ascii="Book Antiqua" w:eastAsia="맑은 고딕" w:hAnsi="Book Antiqua" w:cs="Times New Roman"/>
                <w:sz w:val="22"/>
              </w:rPr>
              <w:t>s</w:t>
            </w:r>
          </w:p>
        </w:tc>
        <w:tc>
          <w:tcPr>
            <w:tcW w:w="1106" w:type="dxa"/>
            <w:gridSpan w:val="2"/>
            <w:tcBorders>
              <w:top w:val="single" w:sz="3" w:space="0" w:color="000000"/>
              <w:left w:val="single" w:sz="3" w:space="0" w:color="000000"/>
              <w:right w:val="single" w:sz="9" w:space="0" w:color="000000"/>
            </w:tcBorders>
            <w:vAlign w:val="center"/>
          </w:tcPr>
          <w:p w14:paraId="3B69C587" w14:textId="250B53BA"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Others</w:t>
            </w:r>
          </w:p>
          <w:p w14:paraId="071AF770" w14:textId="5C942D1D"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w:t>
            </w:r>
            <w:r>
              <w:rPr>
                <w:rFonts w:ascii="Book Antiqua" w:eastAsia="맑은 고딕" w:hAnsi="Book Antiqua" w:cs="Times New Roman"/>
                <w:sz w:val="22"/>
              </w:rPr>
              <w:t>Describe</w:t>
            </w:r>
            <w:r w:rsidRPr="00224F2E">
              <w:rPr>
                <w:rFonts w:ascii="Book Antiqua" w:eastAsia="맑은 고딕" w:hAnsi="Book Antiqua" w:cs="Times New Roman"/>
                <w:sz w:val="22"/>
              </w:rPr>
              <w:t>)</w:t>
            </w:r>
          </w:p>
        </w:tc>
      </w:tr>
      <w:tr w:rsidR="007F635D" w:rsidRPr="00224F2E" w14:paraId="30839F96" w14:textId="77777777" w:rsidTr="00C47058">
        <w:trPr>
          <w:trHeight w:val="675"/>
        </w:trPr>
        <w:tc>
          <w:tcPr>
            <w:tcW w:w="1832" w:type="dxa"/>
            <w:gridSpan w:val="2"/>
            <w:vMerge/>
            <w:tcBorders>
              <w:left w:val="single" w:sz="9" w:space="0" w:color="000000"/>
              <w:right w:val="single" w:sz="3" w:space="0" w:color="000000"/>
            </w:tcBorders>
            <w:vAlign w:val="center"/>
          </w:tcPr>
          <w:p w14:paraId="4E0983C0" w14:textId="77777777" w:rsidR="007F635D" w:rsidRPr="00224F2E" w:rsidRDefault="007F635D" w:rsidP="007F635D">
            <w:pPr>
              <w:pStyle w:val="a3"/>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49658C77" w14:textId="2F3A25C7" w:rsidR="007F635D" w:rsidRPr="00224F2E" w:rsidRDefault="007F635D" w:rsidP="007F635D">
            <w:pPr>
              <w:pStyle w:val="a3"/>
              <w:spacing w:line="480" w:lineRule="auto"/>
              <w:jc w:val="center"/>
              <w:rPr>
                <w:rFonts w:ascii="Book Antiqua" w:eastAsia="맑은 고딕" w:hAnsi="Book Antiqua" w:cs="Times New Roman"/>
                <w:sz w:val="22"/>
              </w:rPr>
            </w:pPr>
            <w:r>
              <w:rPr>
                <w:rFonts w:ascii="Times New Roman" w:eastAsia="맑은 고딕" w:hAnsi="Times New Roman" w:cs="Times New Roman"/>
                <w:sz w:val="22"/>
              </w:rPr>
              <w:t>●</w:t>
            </w:r>
          </w:p>
        </w:tc>
        <w:tc>
          <w:tcPr>
            <w:tcW w:w="1340" w:type="dxa"/>
            <w:gridSpan w:val="4"/>
            <w:tcBorders>
              <w:top w:val="single" w:sz="3" w:space="0" w:color="000000"/>
              <w:left w:val="single" w:sz="3" w:space="0" w:color="000000"/>
              <w:right w:val="single" w:sz="9" w:space="0" w:color="000000"/>
            </w:tcBorders>
            <w:vAlign w:val="center"/>
          </w:tcPr>
          <w:p w14:paraId="57CA829A" w14:textId="6AA84351" w:rsidR="007F635D" w:rsidRPr="00224F2E" w:rsidRDefault="007F635D" w:rsidP="007F635D">
            <w:pPr>
              <w:pStyle w:val="a3"/>
              <w:spacing w:line="480" w:lineRule="auto"/>
              <w:jc w:val="center"/>
              <w:rPr>
                <w:rFonts w:ascii="Book Antiqua" w:eastAsia="맑은 고딕" w:hAnsi="Book Antiqua" w:cs="Times New Roman"/>
                <w:sz w:val="22"/>
              </w:rPr>
            </w:pPr>
            <w:r>
              <w:rPr>
                <w:rFonts w:ascii="Times New Roman" w:eastAsia="맑은 고딕" w:hAnsi="Times New Roman" w:cs="Times New Roman"/>
                <w:sz w:val="22"/>
              </w:rPr>
              <w:t>●</w:t>
            </w:r>
          </w:p>
        </w:tc>
        <w:tc>
          <w:tcPr>
            <w:tcW w:w="1211" w:type="dxa"/>
            <w:gridSpan w:val="4"/>
            <w:tcBorders>
              <w:top w:val="single" w:sz="3" w:space="0" w:color="000000"/>
              <w:left w:val="single" w:sz="3" w:space="0" w:color="000000"/>
              <w:right w:val="single" w:sz="9" w:space="0" w:color="000000"/>
            </w:tcBorders>
            <w:vAlign w:val="center"/>
          </w:tcPr>
          <w:p w14:paraId="0F0131D4" w14:textId="542B6858" w:rsidR="007F635D" w:rsidRPr="00224F2E" w:rsidRDefault="007F635D" w:rsidP="007F635D">
            <w:pPr>
              <w:pStyle w:val="a3"/>
              <w:spacing w:line="480" w:lineRule="auto"/>
              <w:jc w:val="center"/>
              <w:rPr>
                <w:rFonts w:ascii="Book Antiqua" w:eastAsia="맑은 고딕" w:hAnsi="Book Antiqua" w:cs="Times New Roman"/>
                <w:sz w:val="22"/>
              </w:rPr>
            </w:pPr>
            <w:r>
              <w:rPr>
                <w:rFonts w:ascii="Times New Roman" w:eastAsia="맑은 고딕" w:hAnsi="Times New Roman" w:cs="Times New Roman"/>
                <w:sz w:val="22"/>
              </w:rPr>
              <w:t>●</w:t>
            </w:r>
          </w:p>
        </w:tc>
        <w:tc>
          <w:tcPr>
            <w:tcW w:w="992" w:type="dxa"/>
            <w:tcBorders>
              <w:top w:val="single" w:sz="3" w:space="0" w:color="000000"/>
              <w:left w:val="single" w:sz="3" w:space="0" w:color="000000"/>
              <w:right w:val="single" w:sz="9" w:space="0" w:color="000000"/>
            </w:tcBorders>
            <w:vAlign w:val="center"/>
          </w:tcPr>
          <w:p w14:paraId="3BE14A5D" w14:textId="77777777" w:rsidR="007F635D" w:rsidRPr="00224F2E" w:rsidRDefault="007F635D" w:rsidP="007F635D">
            <w:pPr>
              <w:pStyle w:val="a3"/>
              <w:spacing w:line="480" w:lineRule="auto"/>
              <w:jc w:val="left"/>
              <w:rPr>
                <w:rFonts w:ascii="Book Antiqua" w:eastAsia="맑은 고딕" w:hAnsi="Book Antiqua" w:cs="Times New Roman"/>
                <w:sz w:val="22"/>
              </w:rPr>
            </w:pPr>
          </w:p>
        </w:tc>
        <w:tc>
          <w:tcPr>
            <w:tcW w:w="993" w:type="dxa"/>
            <w:gridSpan w:val="3"/>
            <w:tcBorders>
              <w:top w:val="single" w:sz="3" w:space="0" w:color="000000"/>
              <w:left w:val="single" w:sz="3" w:space="0" w:color="000000"/>
              <w:right w:val="single" w:sz="9" w:space="0" w:color="000000"/>
            </w:tcBorders>
            <w:vAlign w:val="center"/>
          </w:tcPr>
          <w:p w14:paraId="4CEE9C0A" w14:textId="64829470" w:rsidR="007F635D" w:rsidRPr="00224F2E" w:rsidRDefault="007F635D" w:rsidP="007F635D">
            <w:pPr>
              <w:pStyle w:val="a3"/>
              <w:spacing w:line="480" w:lineRule="auto"/>
              <w:jc w:val="center"/>
              <w:rPr>
                <w:rFonts w:ascii="Book Antiqua" w:eastAsia="맑은 고딕" w:hAnsi="Book Antiqua" w:cs="Times New Roman"/>
                <w:sz w:val="22"/>
              </w:rPr>
            </w:pPr>
            <w:r>
              <w:rPr>
                <w:rFonts w:ascii="Times New Roman" w:eastAsia="맑은 고딕" w:hAnsi="Times New Roman" w:cs="Times New Roman"/>
                <w:sz w:val="22"/>
              </w:rPr>
              <w:t>●</w:t>
            </w:r>
          </w:p>
        </w:tc>
        <w:tc>
          <w:tcPr>
            <w:tcW w:w="1275" w:type="dxa"/>
            <w:gridSpan w:val="3"/>
            <w:tcBorders>
              <w:top w:val="single" w:sz="3" w:space="0" w:color="000000"/>
              <w:left w:val="single" w:sz="3" w:space="0" w:color="000000"/>
              <w:right w:val="single" w:sz="9" w:space="0" w:color="000000"/>
            </w:tcBorders>
            <w:vAlign w:val="center"/>
          </w:tcPr>
          <w:p w14:paraId="78E505B2" w14:textId="77777777" w:rsidR="007F635D" w:rsidRPr="00224F2E" w:rsidRDefault="007F635D" w:rsidP="007F635D">
            <w:pPr>
              <w:pStyle w:val="a3"/>
              <w:spacing w:line="480" w:lineRule="auto"/>
              <w:jc w:val="left"/>
              <w:rPr>
                <w:rFonts w:ascii="Book Antiqua" w:eastAsia="맑은 고딕" w:hAnsi="Book Antiqua" w:cs="Times New Roman"/>
                <w:sz w:val="22"/>
              </w:rPr>
            </w:pPr>
          </w:p>
        </w:tc>
        <w:tc>
          <w:tcPr>
            <w:tcW w:w="1106" w:type="dxa"/>
            <w:gridSpan w:val="2"/>
            <w:tcBorders>
              <w:top w:val="single" w:sz="3" w:space="0" w:color="000000"/>
              <w:left w:val="single" w:sz="3" w:space="0" w:color="000000"/>
              <w:right w:val="single" w:sz="9" w:space="0" w:color="000000"/>
            </w:tcBorders>
            <w:vAlign w:val="center"/>
          </w:tcPr>
          <w:p w14:paraId="5E104067" w14:textId="3F0F4F64" w:rsidR="007F635D" w:rsidRPr="00224F2E" w:rsidRDefault="007F635D" w:rsidP="007F635D">
            <w:pPr>
              <w:pStyle w:val="a3"/>
              <w:spacing w:line="480" w:lineRule="auto"/>
              <w:jc w:val="left"/>
              <w:rPr>
                <w:rFonts w:ascii="Book Antiqua" w:eastAsia="맑은 고딕" w:hAnsi="Book Antiqua" w:cs="Times New Roman"/>
                <w:sz w:val="22"/>
              </w:rPr>
            </w:pPr>
          </w:p>
        </w:tc>
      </w:tr>
      <w:tr w:rsidR="007F635D" w:rsidRPr="00224F2E" w14:paraId="3C4E092B" w14:textId="77777777" w:rsidTr="00052DA2">
        <w:trPr>
          <w:trHeight w:val="1241"/>
        </w:trPr>
        <w:tc>
          <w:tcPr>
            <w:tcW w:w="1832" w:type="dxa"/>
            <w:gridSpan w:val="2"/>
            <w:vMerge/>
            <w:tcBorders>
              <w:left w:val="single" w:sz="9" w:space="0" w:color="000000"/>
              <w:bottom w:val="single" w:sz="3" w:space="0" w:color="000000"/>
              <w:right w:val="single" w:sz="3" w:space="0" w:color="000000"/>
            </w:tcBorders>
            <w:vAlign w:val="center"/>
          </w:tcPr>
          <w:p w14:paraId="192C82BF" w14:textId="77777777" w:rsidR="007F635D" w:rsidRPr="00224F2E" w:rsidRDefault="007F635D" w:rsidP="007F635D">
            <w:pPr>
              <w:pStyle w:val="a3"/>
              <w:wordWrap/>
              <w:spacing w:line="312" w:lineRule="auto"/>
              <w:jc w:val="center"/>
              <w:rPr>
                <w:rFonts w:ascii="Book Antiqua" w:hAnsi="Book Antiqua" w:cs="Times New Roman"/>
                <w:b/>
                <w:sz w:val="22"/>
              </w:rPr>
            </w:pPr>
          </w:p>
        </w:tc>
        <w:tc>
          <w:tcPr>
            <w:tcW w:w="7768" w:type="dxa"/>
            <w:gridSpan w:val="18"/>
            <w:tcBorders>
              <w:top w:val="single" w:sz="3" w:space="0" w:color="000000"/>
              <w:left w:val="single" w:sz="3" w:space="0" w:color="000000"/>
              <w:bottom w:val="single" w:sz="3" w:space="0" w:color="000000"/>
              <w:right w:val="single" w:sz="9" w:space="0" w:color="000000"/>
            </w:tcBorders>
            <w:vAlign w:val="center"/>
          </w:tcPr>
          <w:p w14:paraId="4951DC25" w14:textId="323F88DF" w:rsidR="007F635D" w:rsidRPr="00301815" w:rsidRDefault="007F635D" w:rsidP="007F635D">
            <w:pPr>
              <w:pStyle w:val="a3"/>
              <w:spacing w:line="312" w:lineRule="auto"/>
              <w:rPr>
                <w:rFonts w:ascii="Book Antiqua" w:eastAsia="맑은 고딕" w:hAnsi="Book Antiqua" w:cs="Times New Roman"/>
                <w:b/>
                <w:sz w:val="22"/>
              </w:rPr>
            </w:pPr>
            <w:r w:rsidRPr="00301815">
              <w:rPr>
                <w:rFonts w:ascii="Book Antiqua" w:eastAsia="맑은 고딕" w:hAnsi="Book Antiqua" w:cs="Times New Roman"/>
                <w:b/>
                <w:sz w:val="22"/>
              </w:rPr>
              <w:t>Lecture</w:t>
            </w:r>
            <w:r>
              <w:rPr>
                <w:rFonts w:ascii="Book Antiqua" w:eastAsia="맑은 고딕" w:hAnsi="Book Antiqua" w:cs="Times New Roman"/>
                <w:b/>
                <w:sz w:val="22"/>
              </w:rPr>
              <w:t>s:</w:t>
            </w:r>
          </w:p>
          <w:p w14:paraId="6B3494D6" w14:textId="44351235" w:rsidR="00535EC0" w:rsidRPr="007F635D" w:rsidRDefault="007F635D" w:rsidP="00535EC0">
            <w:pPr>
              <w:pStyle w:val="a3"/>
              <w:pBdr>
                <w:top w:val="none" w:sz="0" w:space="0" w:color="auto"/>
                <w:left w:val="none" w:sz="0" w:space="0" w:color="auto"/>
                <w:bottom w:val="none" w:sz="0" w:space="0" w:color="auto"/>
                <w:right w:val="none" w:sz="0" w:space="0" w:color="auto"/>
              </w:pBdr>
              <w:wordWrap/>
              <w:spacing w:line="312" w:lineRule="auto"/>
              <w:rPr>
                <w:rFonts w:ascii="Book Antiqua" w:eastAsia="맑은 고딕" w:hAnsi="Book Antiqua" w:cs="Times New Roman"/>
                <w:sz w:val="22"/>
              </w:rPr>
            </w:pPr>
            <w:r>
              <w:rPr>
                <w:rFonts w:ascii="Book Antiqua" w:eastAsia="맑은 고딕" w:hAnsi="Book Antiqua"/>
                <w:sz w:val="22"/>
              </w:rPr>
              <w:t>L</w:t>
            </w:r>
            <w:r w:rsidRPr="00301815">
              <w:rPr>
                <w:rFonts w:ascii="Book Antiqua" w:eastAsia="맑은 고딕" w:hAnsi="Book Antiqua"/>
                <w:sz w:val="22"/>
              </w:rPr>
              <w:t>ectur</w:t>
            </w:r>
            <w:r>
              <w:rPr>
                <w:rFonts w:ascii="Book Antiqua" w:eastAsia="맑은 고딕" w:hAnsi="Book Antiqua"/>
                <w:sz w:val="22"/>
              </w:rPr>
              <w:t>es</w:t>
            </w:r>
            <w:r w:rsidRPr="00301815">
              <w:rPr>
                <w:rFonts w:ascii="Book Antiqua" w:eastAsia="맑은 고딕" w:hAnsi="Book Antiqua"/>
                <w:sz w:val="22"/>
              </w:rPr>
              <w:t xml:space="preserve"> focus on delivering content on </w:t>
            </w:r>
            <w:r w:rsidRPr="00301815">
              <w:rPr>
                <w:rFonts w:ascii="Book Antiqua" w:hAnsi="Book Antiqua" w:cs="Arial"/>
                <w:color w:val="27223E"/>
                <w:sz w:val="22"/>
                <w:bdr w:val="none" w:sz="0" w:space="0" w:color="auto" w:frame="1"/>
              </w:rPr>
              <w:t>socio-ecological</w:t>
            </w:r>
            <w:r w:rsidR="00535EC0">
              <w:rPr>
                <w:rFonts w:ascii="Book Antiqua" w:hAnsi="Book Antiqua" w:cs="Arial"/>
                <w:color w:val="27223E"/>
                <w:sz w:val="22"/>
                <w:bdr w:val="none" w:sz="0" w:space="0" w:color="auto" w:frame="1"/>
              </w:rPr>
              <w:t xml:space="preserve"> phenomena and </w:t>
            </w:r>
            <w:r w:rsidR="00535EC0" w:rsidRPr="007F635D">
              <w:rPr>
                <w:rFonts w:ascii="Book Antiqua" w:eastAsia="맑은 고딕" w:hAnsi="Book Antiqua" w:cs="Times New Roman" w:hint="eastAsia"/>
                <w:sz w:val="22"/>
              </w:rPr>
              <w:t xml:space="preserve">the competition and cooperation </w:t>
            </w:r>
            <w:r w:rsidR="00535EC0">
              <w:rPr>
                <w:rFonts w:ascii="Book Antiqua" w:eastAsia="맑은 고딕" w:hAnsi="Book Antiqua" w:cs="Times New Roman"/>
                <w:sz w:val="22"/>
              </w:rPr>
              <w:t xml:space="preserve">on </w:t>
            </w:r>
            <w:r w:rsidR="00535EC0" w:rsidRPr="007F635D">
              <w:rPr>
                <w:rFonts w:ascii="Book Antiqua" w:eastAsia="맑은 고딕" w:hAnsi="Book Antiqua" w:cs="Times New Roman" w:hint="eastAsia"/>
                <w:sz w:val="22"/>
              </w:rPr>
              <w:t>material</w:t>
            </w:r>
            <w:r w:rsidR="00535EC0">
              <w:rPr>
                <w:rFonts w:ascii="Book Antiqua" w:eastAsia="맑은 고딕" w:hAnsi="Book Antiqua" w:cs="Times New Roman"/>
                <w:sz w:val="22"/>
              </w:rPr>
              <w:t>s and legal and social justice</w:t>
            </w:r>
            <w:r w:rsidR="00535EC0" w:rsidRPr="007F635D">
              <w:rPr>
                <w:rFonts w:ascii="Book Antiqua" w:eastAsia="맑은 고딕" w:hAnsi="Book Antiqua" w:cs="Times New Roman" w:hint="eastAsia"/>
                <w:sz w:val="22"/>
              </w:rPr>
              <w:t xml:space="preserve"> between </w:t>
            </w:r>
            <w:r w:rsidR="00535EC0">
              <w:rPr>
                <w:rFonts w:ascii="Book Antiqua" w:eastAsia="맑은 고딕" w:hAnsi="Book Antiqua" w:cs="Times New Roman"/>
                <w:sz w:val="22"/>
              </w:rPr>
              <w:t>central governments</w:t>
            </w:r>
            <w:r w:rsidR="00535EC0" w:rsidRPr="007F635D">
              <w:rPr>
                <w:rFonts w:ascii="Book Antiqua" w:eastAsia="맑은 고딕" w:hAnsi="Book Antiqua" w:cs="Times New Roman" w:hint="eastAsia"/>
                <w:sz w:val="22"/>
              </w:rPr>
              <w:t xml:space="preserve"> and </w:t>
            </w:r>
            <w:r w:rsidR="00535EC0">
              <w:rPr>
                <w:rFonts w:ascii="Book Antiqua" w:eastAsia="맑은 고딕" w:hAnsi="Book Antiqua" w:cs="Times New Roman"/>
                <w:sz w:val="22"/>
              </w:rPr>
              <w:t xml:space="preserve">local officials and commoners </w:t>
            </w:r>
            <w:r w:rsidR="00535EC0" w:rsidRPr="007F635D">
              <w:rPr>
                <w:rFonts w:ascii="Book Antiqua" w:eastAsia="맑은 고딕" w:hAnsi="Book Antiqua" w:cs="Times New Roman" w:hint="eastAsia"/>
                <w:sz w:val="22"/>
              </w:rPr>
              <w:t xml:space="preserve">in </w:t>
            </w:r>
            <w:r w:rsidR="00535EC0">
              <w:rPr>
                <w:rFonts w:ascii="Book Antiqua" w:eastAsia="맑은 고딕" w:hAnsi="Book Antiqua" w:cs="Times New Roman"/>
                <w:sz w:val="22"/>
              </w:rPr>
              <w:t>East Eurasian contexts</w:t>
            </w:r>
            <w:r w:rsidR="00535EC0" w:rsidRPr="007F635D">
              <w:rPr>
                <w:rFonts w:ascii="Book Antiqua" w:eastAsia="맑은 고딕" w:hAnsi="Book Antiqua" w:cs="Times New Roman" w:hint="eastAsia"/>
                <w:sz w:val="22"/>
              </w:rPr>
              <w:t>.</w:t>
            </w:r>
          </w:p>
          <w:p w14:paraId="1E3F7366" w14:textId="21372017" w:rsidR="007F635D" w:rsidRPr="00301815" w:rsidRDefault="007F635D" w:rsidP="009A038A">
            <w:pPr>
              <w:pStyle w:val="font8"/>
              <w:spacing w:before="0" w:beforeAutospacing="0" w:after="0" w:afterAutospacing="0"/>
              <w:jc w:val="both"/>
              <w:textAlignment w:val="baseline"/>
              <w:rPr>
                <w:rFonts w:ascii="Book Antiqua" w:hAnsi="Book Antiqua" w:cs="Arial"/>
                <w:color w:val="27223E"/>
                <w:sz w:val="22"/>
                <w:szCs w:val="22"/>
              </w:rPr>
            </w:pPr>
            <w:r w:rsidRPr="00301815">
              <w:rPr>
                <w:rFonts w:ascii="Book Antiqua" w:hAnsi="Book Antiqua" w:cs="Arial"/>
                <w:color w:val="27223E"/>
                <w:sz w:val="22"/>
                <w:szCs w:val="22"/>
                <w:bdr w:val="none" w:sz="0" w:space="0" w:color="auto" w:frame="1"/>
              </w:rPr>
              <w:t xml:space="preserve">For instruction, I </w:t>
            </w:r>
            <w:r w:rsidR="009A038A">
              <w:rPr>
                <w:rFonts w:ascii="Book Antiqua" w:hAnsi="Book Antiqua" w:cs="Arial"/>
                <w:color w:val="27223E"/>
                <w:sz w:val="22"/>
                <w:szCs w:val="22"/>
                <w:bdr w:val="none" w:sz="0" w:space="0" w:color="auto" w:frame="1"/>
              </w:rPr>
              <w:t xml:space="preserve">pose historical, social, and economic concepts, such as the </w:t>
            </w:r>
            <w:proofErr w:type="spellStart"/>
            <w:r w:rsidR="009A038A">
              <w:rPr>
                <w:rFonts w:ascii="Book Antiqua" w:hAnsi="Book Antiqua" w:cs="Arial"/>
                <w:color w:val="27223E"/>
                <w:sz w:val="22"/>
                <w:szCs w:val="22"/>
                <w:bdr w:val="none" w:sz="0" w:space="0" w:color="auto" w:frame="1"/>
              </w:rPr>
              <w:t>Zomias</w:t>
            </w:r>
            <w:proofErr w:type="spellEnd"/>
            <w:r w:rsidR="009A038A">
              <w:rPr>
                <w:rFonts w:ascii="Book Antiqua" w:hAnsi="Book Antiqua" w:cs="Arial"/>
                <w:color w:val="27223E"/>
                <w:sz w:val="22"/>
                <w:szCs w:val="22"/>
                <w:bdr w:val="none" w:sz="0" w:space="0" w:color="auto" w:frame="1"/>
              </w:rPr>
              <w:t xml:space="preserve"> by James Scott, politics of accounting by </w:t>
            </w:r>
            <w:proofErr w:type="spellStart"/>
            <w:r w:rsidR="009A038A">
              <w:rPr>
                <w:rFonts w:ascii="Book Antiqua" w:hAnsi="Book Antiqua" w:cs="Arial"/>
                <w:color w:val="27223E"/>
                <w:sz w:val="22"/>
                <w:szCs w:val="22"/>
                <w:bdr w:val="none" w:sz="0" w:space="0" w:color="auto" w:frame="1"/>
              </w:rPr>
              <w:t>Paehwan</w:t>
            </w:r>
            <w:proofErr w:type="spellEnd"/>
            <w:r w:rsidR="009A038A">
              <w:rPr>
                <w:rFonts w:ascii="Book Antiqua" w:hAnsi="Book Antiqua" w:cs="Arial"/>
                <w:color w:val="27223E"/>
                <w:sz w:val="22"/>
                <w:szCs w:val="22"/>
                <w:bdr w:val="none" w:sz="0" w:space="0" w:color="auto" w:frame="1"/>
              </w:rPr>
              <w:t xml:space="preserve"> </w:t>
            </w:r>
            <w:proofErr w:type="spellStart"/>
            <w:r w:rsidR="009A038A">
              <w:rPr>
                <w:rFonts w:ascii="Book Antiqua" w:hAnsi="Book Antiqua" w:cs="Arial"/>
                <w:color w:val="27223E"/>
                <w:sz w:val="22"/>
                <w:szCs w:val="22"/>
                <w:bdr w:val="none" w:sz="0" w:space="0" w:color="auto" w:frame="1"/>
              </w:rPr>
              <w:t>Seol</w:t>
            </w:r>
            <w:proofErr w:type="spellEnd"/>
            <w:r w:rsidR="009A038A">
              <w:rPr>
                <w:rFonts w:ascii="Book Antiqua" w:hAnsi="Book Antiqua" w:cs="Arial"/>
                <w:color w:val="27223E"/>
                <w:sz w:val="22"/>
                <w:szCs w:val="22"/>
                <w:bdr w:val="none" w:sz="0" w:space="0" w:color="auto" w:frame="1"/>
              </w:rPr>
              <w:t xml:space="preserve">, and the </w:t>
            </w:r>
            <w:proofErr w:type="spellStart"/>
            <w:r w:rsidR="009A038A" w:rsidRPr="009A038A">
              <w:rPr>
                <w:rFonts w:ascii="Book Antiqua" w:hAnsi="Book Antiqua" w:cs="Arial"/>
                <w:i/>
                <w:iCs/>
                <w:color w:val="27223E"/>
                <w:sz w:val="22"/>
                <w:szCs w:val="22"/>
                <w:bdr w:val="none" w:sz="0" w:space="0" w:color="auto" w:frame="1"/>
              </w:rPr>
              <w:t>quriltai</w:t>
            </w:r>
            <w:r w:rsidR="009A038A">
              <w:rPr>
                <w:rFonts w:ascii="Book Antiqua" w:hAnsi="Book Antiqua" w:cs="Arial"/>
                <w:color w:val="27223E"/>
                <w:sz w:val="22"/>
                <w:szCs w:val="22"/>
                <w:bdr w:val="none" w:sz="0" w:space="0" w:color="auto" w:frame="1"/>
              </w:rPr>
              <w:t>s</w:t>
            </w:r>
            <w:proofErr w:type="spellEnd"/>
            <w:r w:rsidR="009A038A">
              <w:rPr>
                <w:rFonts w:ascii="Book Antiqua" w:hAnsi="Book Antiqua" w:cs="Arial"/>
                <w:color w:val="27223E"/>
                <w:sz w:val="22"/>
                <w:szCs w:val="22"/>
                <w:bdr w:val="none" w:sz="0" w:space="0" w:color="auto" w:frame="1"/>
              </w:rPr>
              <w:t xml:space="preserve"> and (network) statecraft of the Mongols. I raise </w:t>
            </w:r>
            <w:r w:rsidRPr="00301815">
              <w:rPr>
                <w:rFonts w:ascii="Book Antiqua" w:hAnsi="Book Antiqua" w:cs="Arial"/>
                <w:color w:val="27223E"/>
                <w:sz w:val="22"/>
                <w:szCs w:val="22"/>
                <w:bdr w:val="none" w:sz="0" w:space="0" w:color="auto" w:frame="1"/>
              </w:rPr>
              <w:t>queries</w:t>
            </w:r>
            <w:r w:rsidR="009A038A">
              <w:rPr>
                <w:rFonts w:ascii="Book Antiqua" w:hAnsi="Book Antiqua" w:cs="Arial"/>
                <w:color w:val="27223E"/>
                <w:sz w:val="22"/>
                <w:szCs w:val="22"/>
                <w:bdr w:val="none" w:sz="0" w:space="0" w:color="auto" w:frame="1"/>
              </w:rPr>
              <w:t xml:space="preserve"> </w:t>
            </w:r>
            <w:r w:rsidRPr="00301815">
              <w:rPr>
                <w:rFonts w:ascii="Book Antiqua" w:hAnsi="Book Antiqua" w:cs="Arial"/>
                <w:color w:val="27223E"/>
                <w:sz w:val="22"/>
                <w:szCs w:val="22"/>
                <w:bdr w:val="none" w:sz="0" w:space="0" w:color="auto" w:frame="1"/>
              </w:rPr>
              <w:t>to elicit dialogue, discussion, and critical thinkin</w:t>
            </w:r>
            <w:r w:rsidR="009A038A">
              <w:rPr>
                <w:rFonts w:ascii="Book Antiqua" w:hAnsi="Book Antiqua" w:cs="Arial"/>
                <w:color w:val="27223E"/>
                <w:sz w:val="22"/>
                <w:szCs w:val="22"/>
                <w:bdr w:val="none" w:sz="0" w:space="0" w:color="auto" w:frame="1"/>
              </w:rPr>
              <w:t xml:space="preserve">g among </w:t>
            </w:r>
            <w:proofErr w:type="spellStart"/>
            <w:r w:rsidR="009A038A">
              <w:rPr>
                <w:rFonts w:ascii="Book Antiqua" w:hAnsi="Book Antiqua" w:cs="Arial"/>
                <w:color w:val="27223E"/>
                <w:sz w:val="22"/>
                <w:szCs w:val="22"/>
                <w:bdr w:val="none" w:sz="0" w:space="0" w:color="auto" w:frame="1"/>
              </w:rPr>
              <w:t>stduents</w:t>
            </w:r>
            <w:proofErr w:type="spellEnd"/>
            <w:r w:rsidRPr="00301815">
              <w:rPr>
                <w:rFonts w:ascii="Book Antiqua" w:hAnsi="Book Antiqua" w:cs="Arial"/>
                <w:color w:val="27223E"/>
                <w:sz w:val="22"/>
                <w:szCs w:val="22"/>
                <w:bdr w:val="none" w:sz="0" w:space="0" w:color="auto" w:frame="1"/>
              </w:rPr>
              <w:t xml:space="preserve">. I </w:t>
            </w:r>
            <w:r w:rsidR="009A038A">
              <w:rPr>
                <w:rFonts w:ascii="Book Antiqua" w:hAnsi="Book Antiqua" w:cs="Arial"/>
                <w:color w:val="27223E"/>
                <w:sz w:val="22"/>
                <w:szCs w:val="22"/>
                <w:bdr w:val="none" w:sz="0" w:space="0" w:color="auto" w:frame="1"/>
              </w:rPr>
              <w:t>focus on people’s historical dynamics and diversities in Asian</w:t>
            </w:r>
            <w:r w:rsidR="00BD2B87">
              <w:rPr>
                <w:rFonts w:ascii="Book Antiqua" w:hAnsi="Book Antiqua" w:cs="Arial"/>
                <w:color w:val="27223E"/>
                <w:sz w:val="22"/>
                <w:szCs w:val="22"/>
                <w:bdr w:val="none" w:sz="0" w:space="0" w:color="auto" w:frame="1"/>
              </w:rPr>
              <w:t xml:space="preserve"> (particularly Chinese)</w:t>
            </w:r>
            <w:r w:rsidR="009A038A">
              <w:rPr>
                <w:rFonts w:ascii="Book Antiqua" w:hAnsi="Book Antiqua" w:cs="Arial"/>
                <w:color w:val="27223E"/>
                <w:sz w:val="22"/>
                <w:szCs w:val="22"/>
                <w:bdr w:val="none" w:sz="0" w:space="0" w:color="auto" w:frame="1"/>
              </w:rPr>
              <w:t xml:space="preserve"> economy and cultures</w:t>
            </w:r>
            <w:r w:rsidR="006F65C9">
              <w:rPr>
                <w:rFonts w:ascii="Book Antiqua" w:hAnsi="Book Antiqua" w:cs="Arial"/>
                <w:color w:val="27223E"/>
                <w:sz w:val="22"/>
                <w:szCs w:val="22"/>
                <w:bdr w:val="none" w:sz="0" w:space="0" w:color="auto" w:frame="1"/>
              </w:rPr>
              <w:t>, sharing historical sources. S</w:t>
            </w:r>
            <w:r w:rsidRPr="00301815">
              <w:rPr>
                <w:rFonts w:ascii="Book Antiqua" w:hAnsi="Book Antiqua" w:cs="Arial"/>
                <w:color w:val="27223E"/>
                <w:sz w:val="22"/>
                <w:szCs w:val="22"/>
                <w:bdr w:val="none" w:sz="0" w:space="0" w:color="auto" w:frame="1"/>
              </w:rPr>
              <w:t xml:space="preserve">tudents </w:t>
            </w:r>
            <w:r w:rsidR="006F65C9">
              <w:rPr>
                <w:rFonts w:ascii="Book Antiqua" w:hAnsi="Book Antiqua" w:cs="Arial"/>
                <w:color w:val="27223E"/>
                <w:sz w:val="22"/>
                <w:szCs w:val="22"/>
                <w:bdr w:val="none" w:sz="0" w:space="0" w:color="auto" w:frame="1"/>
              </w:rPr>
              <w:t xml:space="preserve">may </w:t>
            </w:r>
            <w:r w:rsidRPr="00301815">
              <w:rPr>
                <w:rFonts w:ascii="Book Antiqua" w:hAnsi="Book Antiqua" w:cs="Arial"/>
                <w:color w:val="27223E"/>
                <w:sz w:val="22"/>
                <w:szCs w:val="22"/>
                <w:bdr w:val="none" w:sz="0" w:space="0" w:color="auto" w:frame="1"/>
              </w:rPr>
              <w:t xml:space="preserve">receive varying </w:t>
            </w:r>
            <w:r>
              <w:rPr>
                <w:rFonts w:ascii="Book Antiqua" w:hAnsi="Book Antiqua" w:cs="Arial"/>
                <w:color w:val="27223E"/>
                <w:sz w:val="22"/>
                <w:szCs w:val="22"/>
                <w:bdr w:val="none" w:sz="0" w:space="0" w:color="auto" w:frame="1"/>
              </w:rPr>
              <w:t>modes</w:t>
            </w:r>
            <w:r w:rsidRPr="00301815">
              <w:rPr>
                <w:rFonts w:ascii="Book Antiqua" w:hAnsi="Book Antiqua" w:cs="Arial"/>
                <w:color w:val="27223E"/>
                <w:sz w:val="22"/>
                <w:szCs w:val="22"/>
                <w:bdr w:val="none" w:sz="0" w:space="0" w:color="auto" w:frame="1"/>
              </w:rPr>
              <w:t xml:space="preserve"> of content</w:t>
            </w:r>
            <w:r w:rsidR="006F65C9">
              <w:rPr>
                <w:rFonts w:ascii="Book Antiqua" w:hAnsi="Book Antiqua" w:cs="Arial"/>
                <w:color w:val="27223E"/>
                <w:sz w:val="22"/>
                <w:szCs w:val="22"/>
                <w:bdr w:val="none" w:sz="0" w:space="0" w:color="auto" w:frame="1"/>
              </w:rPr>
              <w:t xml:space="preserve"> from</w:t>
            </w:r>
            <w:r w:rsidR="006F65C9" w:rsidRPr="00301815">
              <w:rPr>
                <w:rFonts w:ascii="Book Antiqua" w:hAnsi="Book Antiqua" w:cs="Arial"/>
                <w:color w:val="27223E"/>
                <w:sz w:val="22"/>
                <w:szCs w:val="22"/>
                <w:bdr w:val="none" w:sz="0" w:space="0" w:color="auto" w:frame="1"/>
              </w:rPr>
              <w:t xml:space="preserve"> small discussions, short videos, etc.</w:t>
            </w:r>
          </w:p>
          <w:p w14:paraId="0A8E0C5A" w14:textId="5E28036F" w:rsidR="007F635D" w:rsidRPr="006F65C9" w:rsidRDefault="007F635D" w:rsidP="006D528B">
            <w:pPr>
              <w:pStyle w:val="a3"/>
              <w:spacing w:line="312" w:lineRule="auto"/>
              <w:rPr>
                <w:rFonts w:ascii="Book Antiqua" w:eastAsia="맑은 고딕" w:hAnsi="Book Antiqua" w:cs="Times New Roman"/>
                <w:i/>
                <w:sz w:val="22"/>
              </w:rPr>
            </w:pPr>
          </w:p>
          <w:p w14:paraId="727A978E" w14:textId="4A72AB21" w:rsidR="007F635D" w:rsidRPr="004F4976" w:rsidRDefault="007F635D" w:rsidP="006D528B">
            <w:pPr>
              <w:pStyle w:val="a3"/>
              <w:spacing w:line="312" w:lineRule="auto"/>
              <w:rPr>
                <w:rFonts w:ascii="Book Antiqua" w:eastAsia="맑은 고딕" w:hAnsi="Book Antiqua" w:cs="Times New Roman"/>
                <w:b/>
                <w:sz w:val="22"/>
              </w:rPr>
            </w:pPr>
            <w:r>
              <w:rPr>
                <w:rFonts w:ascii="Book Antiqua" w:eastAsia="맑은 고딕" w:hAnsi="Book Antiqua" w:cs="Times New Roman"/>
                <w:b/>
                <w:sz w:val="22"/>
              </w:rPr>
              <w:t>Presentation / Discussion:</w:t>
            </w:r>
          </w:p>
          <w:p w14:paraId="08A7840B" w14:textId="14B10086" w:rsidR="007F635D" w:rsidRDefault="007F635D" w:rsidP="00BD2B87">
            <w:pPr>
              <w:pStyle w:val="a3"/>
              <w:spacing w:line="312" w:lineRule="auto"/>
              <w:rPr>
                <w:rFonts w:ascii="Book Antiqua" w:eastAsia="맑은 고딕" w:hAnsi="Book Antiqua" w:cs="Times New Roman"/>
                <w:sz w:val="22"/>
              </w:rPr>
            </w:pPr>
            <w:r>
              <w:rPr>
                <w:rFonts w:ascii="Book Antiqua" w:eastAsia="맑은 고딕" w:hAnsi="Book Antiqua" w:cs="Times New Roman"/>
                <w:sz w:val="22"/>
              </w:rPr>
              <w:t xml:space="preserve">Every course article/book chapter is discussed in class. </w:t>
            </w:r>
            <w:r w:rsidR="006F65C9">
              <w:rPr>
                <w:rFonts w:ascii="Book Antiqua" w:eastAsia="맑은 고딕" w:hAnsi="Book Antiqua" w:cs="Times New Roman"/>
                <w:sz w:val="22"/>
              </w:rPr>
              <w:t>Each student present</w:t>
            </w:r>
            <w:r w:rsidR="00BD2B87">
              <w:rPr>
                <w:rFonts w:ascii="Book Antiqua" w:eastAsia="맑은 고딕" w:hAnsi="Book Antiqua" w:cs="Times New Roman"/>
                <w:sz w:val="22"/>
              </w:rPr>
              <w:t xml:space="preserve"> A selected or designated article or book chapter, while o</w:t>
            </w:r>
            <w:r w:rsidR="006F65C9">
              <w:rPr>
                <w:rFonts w:ascii="Book Antiqua" w:eastAsia="맑은 고딕" w:hAnsi="Book Antiqua" w:cs="Times New Roman"/>
                <w:sz w:val="22"/>
              </w:rPr>
              <w:t>ther stu</w:t>
            </w:r>
            <w:r w:rsidR="00BD2B87">
              <w:rPr>
                <w:rFonts w:ascii="Book Antiqua" w:eastAsia="맑은 고딕" w:hAnsi="Book Antiqua" w:cs="Times New Roman"/>
                <w:sz w:val="22"/>
              </w:rPr>
              <w:t xml:space="preserve">dents join discussion. </w:t>
            </w:r>
            <w:r w:rsidR="00052DA2" w:rsidRPr="00052DA2">
              <w:rPr>
                <w:rFonts w:ascii="Book Antiqua" w:eastAsia="맑은 고딕" w:hAnsi="Book Antiqua" w:cs="Times New Roman"/>
                <w:sz w:val="22"/>
              </w:rPr>
              <w:t>Student participation is very important in th</w:t>
            </w:r>
            <w:r w:rsidR="00052DA2">
              <w:rPr>
                <w:rFonts w:ascii="Book Antiqua" w:eastAsia="맑은 고딕" w:hAnsi="Book Antiqua" w:cs="Times New Roman"/>
                <w:sz w:val="22"/>
              </w:rPr>
              <w:t>e</w:t>
            </w:r>
            <w:r w:rsidR="00052DA2" w:rsidRPr="00052DA2">
              <w:rPr>
                <w:rFonts w:ascii="Book Antiqua" w:eastAsia="맑은 고딕" w:hAnsi="Book Antiqua" w:cs="Times New Roman"/>
                <w:sz w:val="22"/>
              </w:rPr>
              <w:t xml:space="preserve"> class.</w:t>
            </w:r>
          </w:p>
          <w:p w14:paraId="331B207E" w14:textId="77777777" w:rsidR="007F635D" w:rsidRPr="0089215C" w:rsidRDefault="007F635D" w:rsidP="006D528B">
            <w:pPr>
              <w:pStyle w:val="a3"/>
              <w:spacing w:line="312" w:lineRule="auto"/>
              <w:rPr>
                <w:rFonts w:ascii="Book Antiqua" w:eastAsia="맑은 고딕" w:hAnsi="Book Antiqua" w:cs="Times New Roman"/>
                <w:sz w:val="22"/>
              </w:rPr>
            </w:pPr>
          </w:p>
          <w:p w14:paraId="3688FFE9" w14:textId="76758A3D" w:rsidR="007F635D" w:rsidRPr="004F4976" w:rsidRDefault="007F635D" w:rsidP="006D528B">
            <w:pPr>
              <w:pStyle w:val="a3"/>
              <w:spacing w:line="312" w:lineRule="auto"/>
              <w:rPr>
                <w:rFonts w:ascii="Book Antiqua" w:eastAsia="맑은 고딕" w:hAnsi="Book Antiqua" w:cs="Times New Roman"/>
                <w:b/>
                <w:sz w:val="22"/>
              </w:rPr>
            </w:pPr>
            <w:r>
              <w:rPr>
                <w:rFonts w:ascii="Book Antiqua" w:eastAsia="맑은 고딕" w:hAnsi="Book Antiqua" w:cs="Times New Roman"/>
                <w:b/>
                <w:sz w:val="22"/>
              </w:rPr>
              <w:t>Problem Based Learning:</w:t>
            </w:r>
          </w:p>
          <w:p w14:paraId="1D816287" w14:textId="0BE75CC5" w:rsidR="007F635D" w:rsidRDefault="00BD2B87" w:rsidP="00052DA2">
            <w:pPr>
              <w:pStyle w:val="a3"/>
              <w:spacing w:line="312" w:lineRule="auto"/>
              <w:rPr>
                <w:rFonts w:ascii="Book Antiqua" w:eastAsia="맑은 고딕" w:hAnsi="Book Antiqua" w:cs="Times New Roman"/>
                <w:sz w:val="22"/>
              </w:rPr>
            </w:pPr>
            <w:r w:rsidRPr="00BD2B87">
              <w:rPr>
                <w:rFonts w:ascii="Book Antiqua" w:eastAsia="맑은 고딕" w:hAnsi="Book Antiqua" w:cs="Times New Roman"/>
                <w:sz w:val="22"/>
              </w:rPr>
              <w:t>This course discusses competition and cooperation over material</w:t>
            </w:r>
            <w:r w:rsidR="00052DA2">
              <w:rPr>
                <w:rFonts w:ascii="Book Antiqua" w:eastAsia="맑은 고딕" w:hAnsi="Book Antiqua" w:cs="Times New Roman"/>
                <w:sz w:val="22"/>
              </w:rPr>
              <w:t>s</w:t>
            </w:r>
            <w:r w:rsidRPr="00BD2B87">
              <w:rPr>
                <w:rFonts w:ascii="Book Antiqua" w:eastAsia="맑은 고딕" w:hAnsi="Book Antiqua" w:cs="Times New Roman"/>
                <w:sz w:val="22"/>
              </w:rPr>
              <w:t xml:space="preserve"> and capital between </w:t>
            </w:r>
            <w:r w:rsidR="00052DA2">
              <w:rPr>
                <w:rFonts w:ascii="Book Antiqua" w:eastAsia="맑은 고딕" w:hAnsi="Book Antiqua" w:cs="Times New Roman"/>
                <w:sz w:val="22"/>
              </w:rPr>
              <w:t xml:space="preserve">political </w:t>
            </w:r>
            <w:r w:rsidRPr="00BD2B87">
              <w:rPr>
                <w:rFonts w:ascii="Book Antiqua" w:eastAsia="맑은 고딕" w:hAnsi="Book Antiqua" w:cs="Times New Roman"/>
                <w:sz w:val="22"/>
              </w:rPr>
              <w:t xml:space="preserve">power, </w:t>
            </w:r>
            <w:r w:rsidR="00052DA2">
              <w:rPr>
                <w:rFonts w:ascii="Book Antiqua" w:eastAsia="맑은 고딕" w:hAnsi="Book Antiqua" w:cs="Times New Roman"/>
                <w:sz w:val="22"/>
              </w:rPr>
              <w:t xml:space="preserve">local </w:t>
            </w:r>
            <w:r w:rsidRPr="00BD2B87">
              <w:rPr>
                <w:rFonts w:ascii="Book Antiqua" w:eastAsia="맑은 고딕" w:hAnsi="Book Antiqua" w:cs="Times New Roman"/>
                <w:sz w:val="22"/>
              </w:rPr>
              <w:t xml:space="preserve">communities, and </w:t>
            </w:r>
            <w:r w:rsidR="00052DA2">
              <w:rPr>
                <w:rFonts w:ascii="Book Antiqua" w:eastAsia="맑은 고딕" w:hAnsi="Book Antiqua" w:cs="Times New Roman"/>
                <w:sz w:val="22"/>
              </w:rPr>
              <w:t>people</w:t>
            </w:r>
            <w:r w:rsidRPr="00BD2B87">
              <w:rPr>
                <w:rFonts w:ascii="Book Antiqua" w:eastAsia="맑은 고딕" w:hAnsi="Book Antiqua" w:cs="Times New Roman"/>
                <w:sz w:val="22"/>
              </w:rPr>
              <w:t xml:space="preserve"> in East</w:t>
            </w:r>
            <w:r w:rsidR="00052DA2">
              <w:rPr>
                <w:rFonts w:ascii="Book Antiqua" w:eastAsia="맑은 고딕" w:hAnsi="Book Antiqua" w:cs="Times New Roman"/>
                <w:sz w:val="22"/>
              </w:rPr>
              <w:t xml:space="preserve"> and Central</w:t>
            </w:r>
            <w:r w:rsidRPr="00BD2B87">
              <w:rPr>
                <w:rFonts w:ascii="Book Antiqua" w:eastAsia="맑은 고딕" w:hAnsi="Book Antiqua" w:cs="Times New Roman"/>
                <w:sz w:val="22"/>
              </w:rPr>
              <w:t xml:space="preserve"> Asia in historical</w:t>
            </w:r>
            <w:r w:rsidR="00052DA2">
              <w:rPr>
                <w:rFonts w:ascii="Book Antiqua" w:eastAsia="맑은 고딕" w:hAnsi="Book Antiqua" w:cs="Times New Roman"/>
                <w:sz w:val="22"/>
              </w:rPr>
              <w:t xml:space="preserve">, ecological, and cultural </w:t>
            </w:r>
            <w:r w:rsidRPr="00BD2B87">
              <w:rPr>
                <w:rFonts w:ascii="Book Antiqua" w:eastAsia="맑은 고딕" w:hAnsi="Book Antiqua" w:cs="Times New Roman"/>
                <w:sz w:val="22"/>
              </w:rPr>
              <w:t>context</w:t>
            </w:r>
            <w:r w:rsidR="00052DA2">
              <w:rPr>
                <w:rFonts w:ascii="Book Antiqua" w:eastAsia="맑은 고딕" w:hAnsi="Book Antiqua" w:cs="Times New Roman"/>
                <w:sz w:val="22"/>
              </w:rPr>
              <w:t>s</w:t>
            </w:r>
            <w:r w:rsidRPr="00BD2B87">
              <w:rPr>
                <w:rFonts w:ascii="Book Antiqua" w:eastAsia="맑은 고딕" w:hAnsi="Book Antiqua" w:cs="Times New Roman"/>
                <w:sz w:val="22"/>
              </w:rPr>
              <w:t>.</w:t>
            </w:r>
            <w:r w:rsidR="00052DA2">
              <w:rPr>
                <w:rFonts w:ascii="Book Antiqua" w:eastAsia="맑은 고딕" w:hAnsi="Book Antiqua" w:cs="Times New Roman"/>
                <w:sz w:val="22"/>
              </w:rPr>
              <w:t xml:space="preserve"> </w:t>
            </w:r>
            <w:r w:rsidR="007F635D">
              <w:rPr>
                <w:rFonts w:ascii="Book Antiqua" w:eastAsia="맑은 고딕" w:hAnsi="Book Antiqua" w:cs="Times New Roman"/>
                <w:sz w:val="22"/>
              </w:rPr>
              <w:t>The project (</w:t>
            </w:r>
            <w:r w:rsidR="00052DA2">
              <w:rPr>
                <w:rFonts w:ascii="Book Antiqua" w:eastAsia="맑은 고딕" w:hAnsi="Book Antiqua" w:cs="Times New Roman"/>
                <w:sz w:val="22"/>
              </w:rPr>
              <w:t xml:space="preserve">individual or </w:t>
            </w:r>
            <w:r w:rsidR="007F635D">
              <w:rPr>
                <w:rFonts w:ascii="Book Antiqua" w:eastAsia="맑은 고딕" w:hAnsi="Book Antiqua" w:cs="Times New Roman"/>
                <w:sz w:val="22"/>
              </w:rPr>
              <w:t xml:space="preserve">team-based) requires students to formulate a </w:t>
            </w:r>
            <w:r w:rsidR="00052DA2">
              <w:rPr>
                <w:rFonts w:ascii="Book Antiqua" w:eastAsia="맑은 고딕" w:hAnsi="Book Antiqua" w:cs="Times New Roman"/>
                <w:sz w:val="22"/>
              </w:rPr>
              <w:t xml:space="preserve">political, </w:t>
            </w:r>
            <w:r w:rsidR="007F635D">
              <w:rPr>
                <w:rFonts w:ascii="Book Antiqua" w:eastAsia="맑은 고딕" w:hAnsi="Book Antiqua" w:cs="Times New Roman"/>
                <w:sz w:val="22"/>
              </w:rPr>
              <w:t>economic, social, and</w:t>
            </w:r>
            <w:r w:rsidR="00052DA2">
              <w:rPr>
                <w:rFonts w:ascii="Book Antiqua" w:eastAsia="맑은 고딕" w:hAnsi="Book Antiqua" w:cs="Times New Roman"/>
                <w:sz w:val="22"/>
              </w:rPr>
              <w:t xml:space="preserve"> cultural</w:t>
            </w:r>
            <w:r w:rsidR="007F635D">
              <w:rPr>
                <w:rFonts w:ascii="Book Antiqua" w:eastAsia="맑은 고딕" w:hAnsi="Book Antiqua" w:cs="Times New Roman"/>
                <w:sz w:val="22"/>
              </w:rPr>
              <w:t xml:space="preserve"> solution to a contemporary global issue. The goal is to not only solve the problem, but to do so as an interdisciplinary team just as must be done in the real world.</w:t>
            </w:r>
          </w:p>
          <w:p w14:paraId="1EC6D7DC" w14:textId="77777777" w:rsidR="007F635D" w:rsidRPr="0089215C" w:rsidRDefault="007F635D" w:rsidP="006D528B">
            <w:pPr>
              <w:pStyle w:val="a3"/>
              <w:spacing w:line="312" w:lineRule="auto"/>
              <w:rPr>
                <w:rFonts w:ascii="Book Antiqua" w:eastAsia="맑은 고딕" w:hAnsi="Book Antiqua" w:cs="Times New Roman"/>
                <w:sz w:val="22"/>
              </w:rPr>
            </w:pPr>
          </w:p>
          <w:p w14:paraId="06A6CCA5" w14:textId="02F9D851" w:rsidR="007F635D" w:rsidRPr="004F4976" w:rsidRDefault="007F635D" w:rsidP="006D528B">
            <w:pPr>
              <w:pStyle w:val="a3"/>
              <w:spacing w:line="312" w:lineRule="auto"/>
              <w:rPr>
                <w:rFonts w:ascii="Book Antiqua" w:eastAsia="맑은 고딕" w:hAnsi="Book Antiqua" w:cs="Times New Roman"/>
                <w:b/>
                <w:sz w:val="22"/>
              </w:rPr>
            </w:pPr>
            <w:r>
              <w:rPr>
                <w:rFonts w:ascii="Book Antiqua" w:eastAsia="맑은 고딕" w:hAnsi="Book Antiqua" w:cs="Times New Roman"/>
                <w:b/>
                <w:sz w:val="22"/>
              </w:rPr>
              <w:t>Flipped Learning:</w:t>
            </w:r>
          </w:p>
          <w:p w14:paraId="7178670A" w14:textId="04DF6A20" w:rsidR="007F635D" w:rsidRDefault="007F635D" w:rsidP="006D528B">
            <w:pPr>
              <w:pStyle w:val="a3"/>
              <w:spacing w:line="312" w:lineRule="auto"/>
              <w:rPr>
                <w:rFonts w:ascii="Book Antiqua" w:eastAsia="맑은 고딕" w:hAnsi="Book Antiqua" w:cs="Times New Roman"/>
                <w:sz w:val="22"/>
              </w:rPr>
            </w:pPr>
            <w:r>
              <w:rPr>
                <w:rFonts w:ascii="Book Antiqua" w:eastAsia="맑은 고딕" w:hAnsi="Book Antiqua" w:cs="Times New Roman"/>
                <w:sz w:val="22"/>
              </w:rPr>
              <w:t xml:space="preserve">Every course article/book is discussed in class. Students read the articles/book chapters before class and </w:t>
            </w:r>
            <w:r w:rsidR="00052DA2">
              <w:rPr>
                <w:rFonts w:ascii="Book Antiqua" w:eastAsia="맑은 고딕" w:hAnsi="Book Antiqua" w:cs="Times New Roman"/>
                <w:sz w:val="22"/>
              </w:rPr>
              <w:t xml:space="preserve">sometimes </w:t>
            </w:r>
            <w:r>
              <w:rPr>
                <w:rFonts w:ascii="Book Antiqua" w:eastAsia="맑은 고딕" w:hAnsi="Book Antiqua" w:cs="Times New Roman"/>
                <w:sz w:val="22"/>
              </w:rPr>
              <w:t xml:space="preserve">break into small groups in order to form their main points, questions, critiques, etc. These activities are organic, student-led, and require students to prepare out of class before we meet. As a group, the students dissect information presented in the articles/books while exploring real-world applications and associated ethical issues. </w:t>
            </w:r>
          </w:p>
          <w:p w14:paraId="089CD090" w14:textId="77777777" w:rsidR="007F635D" w:rsidRDefault="007F635D" w:rsidP="006D528B">
            <w:pPr>
              <w:pStyle w:val="a3"/>
              <w:spacing w:line="312" w:lineRule="auto"/>
              <w:rPr>
                <w:rFonts w:ascii="Book Antiqua" w:eastAsia="맑은 고딕" w:hAnsi="Book Antiqua" w:cs="Times New Roman"/>
                <w:sz w:val="22"/>
              </w:rPr>
            </w:pPr>
          </w:p>
          <w:p w14:paraId="14A2E86F" w14:textId="7D2F84E5" w:rsidR="007F635D" w:rsidRPr="0074314D" w:rsidRDefault="007F635D" w:rsidP="006D528B">
            <w:pPr>
              <w:pStyle w:val="a3"/>
              <w:spacing w:line="312" w:lineRule="auto"/>
              <w:rPr>
                <w:rFonts w:ascii="Book Antiqua" w:eastAsia="맑은 고딕" w:hAnsi="Book Antiqua" w:cs="Times New Roman"/>
                <w:b/>
                <w:sz w:val="22"/>
              </w:rPr>
            </w:pPr>
            <w:r w:rsidRPr="0074314D">
              <w:rPr>
                <w:rFonts w:ascii="Book Antiqua" w:eastAsia="맑은 고딕" w:hAnsi="Book Antiqua" w:cs="Times New Roman"/>
                <w:b/>
                <w:sz w:val="22"/>
              </w:rPr>
              <w:t>Other</w:t>
            </w:r>
            <w:r>
              <w:rPr>
                <w:rFonts w:ascii="Book Antiqua" w:eastAsia="맑은 고딕" w:hAnsi="Book Antiqua" w:cs="Times New Roman"/>
                <w:b/>
                <w:sz w:val="22"/>
              </w:rPr>
              <w:t>:</w:t>
            </w:r>
          </w:p>
          <w:p w14:paraId="3FDDF59E" w14:textId="77777777" w:rsidR="007F635D" w:rsidRDefault="007F635D" w:rsidP="006D528B">
            <w:pPr>
              <w:pStyle w:val="a3"/>
              <w:spacing w:line="312" w:lineRule="auto"/>
              <w:rPr>
                <w:rFonts w:ascii="Book Antiqua" w:eastAsia="맑은 고딕" w:hAnsi="Book Antiqua" w:cs="Times New Roman"/>
                <w:sz w:val="22"/>
              </w:rPr>
            </w:pPr>
            <w:r>
              <w:rPr>
                <w:rFonts w:ascii="Book Antiqua" w:eastAsia="맑은 고딕" w:hAnsi="Book Antiqua" w:cs="Times New Roman"/>
                <w:sz w:val="22"/>
              </w:rPr>
              <w:t xml:space="preserve">I vary lecture style, class setup, delivery of content (e.g., lecture, media, discussions, visual), and type of assessments (e.g., team-based, individual, exams with </w:t>
            </w:r>
            <w:r w:rsidR="00225627">
              <w:rPr>
                <w:rFonts w:ascii="Book Antiqua" w:eastAsia="맑은 고딕" w:hAnsi="Book Antiqua" w:cs="Times New Roman"/>
                <w:sz w:val="22"/>
              </w:rPr>
              <w:t>several</w:t>
            </w:r>
            <w:r>
              <w:rPr>
                <w:rFonts w:ascii="Book Antiqua" w:eastAsia="맑은 고딕" w:hAnsi="Book Antiqua" w:cs="Times New Roman"/>
                <w:sz w:val="22"/>
              </w:rPr>
              <w:t xml:space="preserve"> questions</w:t>
            </w:r>
            <w:r w:rsidR="00225627">
              <w:rPr>
                <w:rFonts w:ascii="Book Antiqua" w:eastAsia="맑은 고딕" w:hAnsi="Book Antiqua" w:cs="Times New Roman"/>
                <w:sz w:val="22"/>
              </w:rPr>
              <w:t xml:space="preserve"> of lecture topics</w:t>
            </w:r>
            <w:r>
              <w:rPr>
                <w:rFonts w:ascii="Book Antiqua" w:eastAsia="맑은 고딕" w:hAnsi="Book Antiqua" w:cs="Times New Roman"/>
                <w:sz w:val="22"/>
              </w:rPr>
              <w:t>) to establish an equal field in which students from diverse backgrounds and learning styles can all succeed.</w:t>
            </w:r>
          </w:p>
          <w:p w14:paraId="5BA0A104" w14:textId="14860EC3" w:rsidR="00052DA2" w:rsidRPr="0065506C" w:rsidRDefault="00052DA2" w:rsidP="00052DA2">
            <w:pPr>
              <w:pStyle w:val="a3"/>
              <w:spacing w:line="312" w:lineRule="auto"/>
              <w:rPr>
                <w:rFonts w:ascii="Book Antiqua" w:eastAsia="맑은 고딕" w:hAnsi="Book Antiqua" w:cs="Times New Roman"/>
                <w:sz w:val="22"/>
              </w:rPr>
            </w:pPr>
            <w:r>
              <w:rPr>
                <w:rFonts w:ascii="Book Antiqua" w:eastAsia="맑은 고딕" w:hAnsi="Book Antiqua" w:cs="Times New Roman"/>
                <w:sz w:val="22"/>
              </w:rPr>
              <w:lastRenderedPageBreak/>
              <w:t>I</w:t>
            </w:r>
            <w:r w:rsidRPr="00052DA2">
              <w:rPr>
                <w:rFonts w:ascii="Book Antiqua" w:eastAsia="맑은 고딕" w:hAnsi="Book Antiqua" w:cs="Times New Roman"/>
                <w:sz w:val="22"/>
              </w:rPr>
              <w:t xml:space="preserve"> </w:t>
            </w:r>
            <w:r>
              <w:rPr>
                <w:rFonts w:ascii="Book Antiqua" w:eastAsia="맑은 고딕" w:hAnsi="Book Antiqua" w:cs="Times New Roman"/>
                <w:sz w:val="22"/>
              </w:rPr>
              <w:t xml:space="preserve">explain major </w:t>
            </w:r>
            <w:r w:rsidRPr="00052DA2">
              <w:rPr>
                <w:rFonts w:ascii="Book Antiqua" w:eastAsia="맑은 고딕" w:hAnsi="Book Antiqua" w:cs="Times New Roman"/>
                <w:sz w:val="22"/>
              </w:rPr>
              <w:t xml:space="preserve">concepts and historical issues for weekly topic. Students reconstruct history based on </w:t>
            </w:r>
            <w:r>
              <w:rPr>
                <w:rFonts w:ascii="Book Antiqua" w:eastAsia="맑은 고딕" w:hAnsi="Book Antiqua" w:cs="Times New Roman"/>
                <w:sz w:val="22"/>
              </w:rPr>
              <w:t>historical</w:t>
            </w:r>
            <w:r w:rsidRPr="00052DA2">
              <w:rPr>
                <w:rFonts w:ascii="Book Antiqua" w:eastAsia="맑은 고딕" w:hAnsi="Book Antiqua" w:cs="Times New Roman"/>
                <w:sz w:val="22"/>
              </w:rPr>
              <w:t xml:space="preserve"> </w:t>
            </w:r>
            <w:r>
              <w:rPr>
                <w:rFonts w:ascii="Book Antiqua" w:eastAsia="맑은 고딕" w:hAnsi="Book Antiqua" w:cs="Times New Roman"/>
                <w:sz w:val="22"/>
              </w:rPr>
              <w:t>texts</w:t>
            </w:r>
            <w:r w:rsidRPr="00052DA2">
              <w:rPr>
                <w:rFonts w:ascii="Book Antiqua" w:eastAsia="맑은 고딕" w:hAnsi="Book Antiqua" w:cs="Times New Roman"/>
                <w:sz w:val="22"/>
              </w:rPr>
              <w:t xml:space="preserve"> (original or translated) for each topic.</w:t>
            </w:r>
            <w:r>
              <w:rPr>
                <w:rFonts w:ascii="Book Antiqua" w:eastAsia="맑은 고딕" w:hAnsi="Book Antiqua" w:cs="Times New Roman"/>
                <w:sz w:val="22"/>
              </w:rPr>
              <w:t xml:space="preserve"> </w:t>
            </w:r>
            <w:r w:rsidRPr="00052DA2">
              <w:rPr>
                <w:rFonts w:ascii="Book Antiqua" w:eastAsia="맑은 고딕" w:hAnsi="Book Antiqua" w:cs="Times New Roman"/>
                <w:sz w:val="22"/>
              </w:rPr>
              <w:t>Digital materials</w:t>
            </w:r>
            <w:r>
              <w:rPr>
                <w:rFonts w:ascii="Book Antiqua" w:eastAsia="맑은 고딕" w:hAnsi="Book Antiqua" w:cs="Times New Roman"/>
                <w:sz w:val="22"/>
              </w:rPr>
              <w:t xml:space="preserve"> are</w:t>
            </w:r>
            <w:r w:rsidRPr="00052DA2">
              <w:rPr>
                <w:rFonts w:ascii="Book Antiqua" w:eastAsia="맑은 고딕" w:hAnsi="Book Antiqua" w:cs="Times New Roman"/>
                <w:sz w:val="22"/>
              </w:rPr>
              <w:t xml:space="preserve"> provided for lectures and learning.</w:t>
            </w:r>
          </w:p>
        </w:tc>
      </w:tr>
      <w:tr w:rsidR="007F635D" w:rsidRPr="00224F2E" w14:paraId="2D2B135B" w14:textId="77777777" w:rsidTr="00C47058">
        <w:trPr>
          <w:trHeight w:val="536"/>
        </w:trPr>
        <w:tc>
          <w:tcPr>
            <w:tcW w:w="1832" w:type="dxa"/>
            <w:gridSpan w:val="2"/>
            <w:vMerge w:val="restart"/>
            <w:tcBorders>
              <w:top w:val="single" w:sz="3" w:space="0" w:color="000000"/>
              <w:left w:val="single" w:sz="9" w:space="0" w:color="000000"/>
              <w:bottom w:val="single" w:sz="3" w:space="0" w:color="000000"/>
              <w:right w:val="single" w:sz="3" w:space="0" w:color="000000"/>
            </w:tcBorders>
            <w:vAlign w:val="center"/>
          </w:tcPr>
          <w:p w14:paraId="37BF3A39" w14:textId="74040F05" w:rsidR="007F635D" w:rsidRPr="0091378E" w:rsidRDefault="007F635D" w:rsidP="007F635D">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lastRenderedPageBreak/>
              <w:t>Grading</w:t>
            </w:r>
          </w:p>
        </w:tc>
        <w:tc>
          <w:tcPr>
            <w:tcW w:w="851" w:type="dxa"/>
            <w:tcBorders>
              <w:top w:val="single" w:sz="3" w:space="0" w:color="000000"/>
              <w:left w:val="single" w:sz="3" w:space="0" w:color="000000"/>
              <w:bottom w:val="single" w:sz="3" w:space="0" w:color="000000"/>
              <w:right w:val="single" w:sz="3" w:space="0" w:color="000000"/>
            </w:tcBorders>
            <w:vAlign w:val="center"/>
          </w:tcPr>
          <w:p w14:paraId="3E297546" w14:textId="4CEDA743" w:rsidR="007F635D" w:rsidRPr="00224F2E" w:rsidRDefault="007F635D" w:rsidP="007F635D">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Mid-T</w:t>
            </w:r>
            <w:r w:rsidRPr="00224F2E">
              <w:rPr>
                <w:rFonts w:ascii="Book Antiqua" w:eastAsiaTheme="minorHAnsi" w:hAnsi="Book Antiqua" w:cs="Times New Roman"/>
                <w:sz w:val="22"/>
              </w:rPr>
              <w:t>erm</w:t>
            </w:r>
          </w:p>
        </w:tc>
        <w:tc>
          <w:tcPr>
            <w:tcW w:w="708" w:type="dxa"/>
            <w:tcBorders>
              <w:top w:val="single" w:sz="3" w:space="0" w:color="000000"/>
              <w:left w:val="single" w:sz="3" w:space="0" w:color="000000"/>
              <w:bottom w:val="single" w:sz="3" w:space="0" w:color="000000"/>
              <w:right w:val="single" w:sz="3" w:space="0" w:color="000000"/>
            </w:tcBorders>
            <w:vAlign w:val="center"/>
          </w:tcPr>
          <w:p w14:paraId="5784CCBB" w14:textId="77777777" w:rsidR="007F635D" w:rsidRPr="00224F2E" w:rsidRDefault="007F635D" w:rsidP="007F635D">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Final</w:t>
            </w:r>
          </w:p>
        </w:tc>
        <w:tc>
          <w:tcPr>
            <w:tcW w:w="993" w:type="dxa"/>
            <w:gridSpan w:val="4"/>
            <w:tcBorders>
              <w:top w:val="single" w:sz="3" w:space="0" w:color="000000"/>
              <w:left w:val="single" w:sz="3" w:space="0" w:color="000000"/>
              <w:bottom w:val="single" w:sz="4" w:space="0" w:color="auto"/>
              <w:right w:val="single" w:sz="4" w:space="0" w:color="auto"/>
            </w:tcBorders>
            <w:vAlign w:val="center"/>
          </w:tcPr>
          <w:p w14:paraId="32CBF1A2" w14:textId="62774210" w:rsidR="007F635D" w:rsidRPr="00224F2E" w:rsidRDefault="007F635D" w:rsidP="007F635D">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Individual T</w:t>
            </w:r>
            <w:r w:rsidRPr="00224F2E">
              <w:rPr>
                <w:rFonts w:ascii="Book Antiqua" w:eastAsiaTheme="minorHAnsi" w:hAnsi="Book Antiqua" w:cs="Times New Roman"/>
                <w:sz w:val="22"/>
              </w:rPr>
              <w:t>ask</w:t>
            </w:r>
            <w:r>
              <w:rPr>
                <w:rFonts w:ascii="Book Antiqua" w:eastAsiaTheme="minorHAnsi" w:hAnsi="Book Antiqua" w:cs="Times New Roman"/>
                <w:sz w:val="22"/>
              </w:rPr>
              <w:t>s</w:t>
            </w:r>
          </w:p>
        </w:tc>
        <w:tc>
          <w:tcPr>
            <w:tcW w:w="850" w:type="dxa"/>
            <w:gridSpan w:val="3"/>
            <w:tcBorders>
              <w:top w:val="single" w:sz="3" w:space="0" w:color="000000"/>
              <w:left w:val="single" w:sz="4" w:space="0" w:color="auto"/>
              <w:bottom w:val="single" w:sz="4" w:space="0" w:color="auto"/>
              <w:right w:val="single" w:sz="3" w:space="0" w:color="000000"/>
            </w:tcBorders>
            <w:vAlign w:val="center"/>
          </w:tcPr>
          <w:p w14:paraId="5501A932" w14:textId="18A1383E" w:rsidR="007F635D" w:rsidRPr="00224F2E" w:rsidRDefault="007F635D" w:rsidP="007F635D">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 xml:space="preserve">Team </w:t>
            </w:r>
            <w:r>
              <w:rPr>
                <w:rFonts w:ascii="Book Antiqua" w:eastAsiaTheme="minorHAnsi" w:hAnsi="Book Antiqua" w:cs="Times New Roman"/>
                <w:sz w:val="22"/>
              </w:rPr>
              <w:t>Project</w:t>
            </w:r>
          </w:p>
        </w:tc>
        <w:tc>
          <w:tcPr>
            <w:tcW w:w="1418" w:type="dxa"/>
            <w:gridSpan w:val="3"/>
            <w:tcBorders>
              <w:top w:val="single" w:sz="3" w:space="0" w:color="000000"/>
              <w:left w:val="single" w:sz="3" w:space="0" w:color="000000"/>
              <w:bottom w:val="single" w:sz="4" w:space="0" w:color="auto"/>
              <w:right w:val="single" w:sz="3" w:space="0" w:color="000000"/>
            </w:tcBorders>
            <w:vAlign w:val="center"/>
          </w:tcPr>
          <w:p w14:paraId="3BC4B8BC" w14:textId="709556B6" w:rsidR="007F635D" w:rsidRPr="00224F2E" w:rsidRDefault="007F635D" w:rsidP="007F635D">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Class participation</w:t>
            </w:r>
          </w:p>
        </w:tc>
        <w:tc>
          <w:tcPr>
            <w:tcW w:w="1275" w:type="dxa"/>
            <w:gridSpan w:val="2"/>
            <w:tcBorders>
              <w:top w:val="single" w:sz="3" w:space="0" w:color="000000"/>
              <w:left w:val="single" w:sz="3" w:space="0" w:color="000000"/>
              <w:bottom w:val="single" w:sz="4" w:space="0" w:color="auto"/>
              <w:right w:val="single" w:sz="3" w:space="0" w:color="000000"/>
            </w:tcBorders>
            <w:vAlign w:val="center"/>
          </w:tcPr>
          <w:p w14:paraId="1CAEF4A8" w14:textId="398F8BA2" w:rsidR="007F635D" w:rsidRPr="00224F2E" w:rsidRDefault="007F635D" w:rsidP="007F635D">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Attendance</w:t>
            </w:r>
          </w:p>
        </w:tc>
        <w:tc>
          <w:tcPr>
            <w:tcW w:w="1134" w:type="dxa"/>
            <w:gridSpan w:val="3"/>
            <w:tcBorders>
              <w:top w:val="single" w:sz="3" w:space="0" w:color="000000"/>
              <w:left w:val="single" w:sz="3" w:space="0" w:color="000000"/>
              <w:bottom w:val="single" w:sz="3" w:space="0" w:color="000000"/>
              <w:right w:val="single" w:sz="3" w:space="0" w:color="000000"/>
            </w:tcBorders>
            <w:vAlign w:val="center"/>
          </w:tcPr>
          <w:p w14:paraId="52E7CC9F" w14:textId="77777777" w:rsidR="007F635D" w:rsidRPr="00224F2E" w:rsidRDefault="007F635D" w:rsidP="007F635D">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Others</w:t>
            </w:r>
          </w:p>
          <w:p w14:paraId="7EEC98E2" w14:textId="21A1CB67" w:rsidR="007F635D" w:rsidRPr="00224F2E" w:rsidRDefault="007F635D" w:rsidP="007F635D">
            <w:pPr>
              <w:pStyle w:val="a3"/>
              <w:wordWrap/>
              <w:spacing w:line="312" w:lineRule="auto"/>
              <w:jc w:val="center"/>
              <w:rPr>
                <w:rFonts w:ascii="Book Antiqua" w:eastAsiaTheme="minorHAnsi" w:hAnsi="Book Antiqua" w:cs="Times New Roman"/>
                <w:sz w:val="22"/>
              </w:rPr>
            </w:pPr>
            <w:r w:rsidRPr="00224F2E">
              <w:rPr>
                <w:rFonts w:ascii="Book Antiqua" w:eastAsia="맑은 고딕" w:hAnsi="Book Antiqua" w:cs="Times New Roman"/>
                <w:sz w:val="22"/>
              </w:rPr>
              <w:t>(</w:t>
            </w:r>
            <w:r>
              <w:rPr>
                <w:rFonts w:ascii="Book Antiqua" w:eastAsia="맑은 고딕" w:hAnsi="Book Antiqua" w:cs="Times New Roman"/>
                <w:sz w:val="22"/>
              </w:rPr>
              <w:t>Describe</w:t>
            </w:r>
            <w:r w:rsidRPr="00224F2E">
              <w:rPr>
                <w:rFonts w:ascii="Book Antiqua" w:eastAsia="맑은 고딕" w:hAnsi="Book Antiqua" w:cs="Times New Roman"/>
                <w:sz w:val="22"/>
              </w:rPr>
              <w:t>)</w:t>
            </w:r>
          </w:p>
        </w:tc>
        <w:tc>
          <w:tcPr>
            <w:tcW w:w="539" w:type="dxa"/>
            <w:tcBorders>
              <w:top w:val="single" w:sz="3" w:space="0" w:color="000000"/>
              <w:left w:val="single" w:sz="3" w:space="0" w:color="000000"/>
              <w:bottom w:val="single" w:sz="3" w:space="0" w:color="000000"/>
              <w:right w:val="single" w:sz="9" w:space="0" w:color="000000"/>
            </w:tcBorders>
            <w:vAlign w:val="center"/>
          </w:tcPr>
          <w:p w14:paraId="55B21DB9" w14:textId="77777777" w:rsidR="007F635D" w:rsidRPr="00224F2E" w:rsidRDefault="007F635D" w:rsidP="007F635D">
            <w:pPr>
              <w:pStyle w:val="a3"/>
              <w:wordWrap/>
              <w:spacing w:line="312" w:lineRule="auto"/>
              <w:jc w:val="center"/>
              <w:rPr>
                <w:rFonts w:ascii="Book Antiqua" w:eastAsiaTheme="minorHAnsi" w:hAnsi="Book Antiqua" w:cs="Times New Roman"/>
                <w:b/>
                <w:sz w:val="22"/>
              </w:rPr>
            </w:pPr>
            <w:r w:rsidRPr="007453C8">
              <w:rPr>
                <w:rFonts w:ascii="Book Antiqua" w:eastAsiaTheme="minorHAnsi" w:hAnsi="Book Antiqua" w:cs="Times New Roman"/>
                <w:b/>
              </w:rPr>
              <w:t>Total</w:t>
            </w:r>
          </w:p>
        </w:tc>
      </w:tr>
      <w:tr w:rsidR="007F635D" w:rsidRPr="007453C8" w14:paraId="4B0C930D" w14:textId="77777777" w:rsidTr="00C47058">
        <w:trPr>
          <w:trHeight w:val="502"/>
        </w:trPr>
        <w:tc>
          <w:tcPr>
            <w:tcW w:w="1832" w:type="dxa"/>
            <w:gridSpan w:val="2"/>
            <w:vMerge/>
            <w:tcBorders>
              <w:top w:val="single" w:sz="3" w:space="0" w:color="000000"/>
              <w:left w:val="single" w:sz="9" w:space="0" w:color="000000"/>
              <w:bottom w:val="single" w:sz="3" w:space="0" w:color="000000"/>
              <w:right w:val="single" w:sz="3" w:space="0" w:color="000000"/>
            </w:tcBorders>
          </w:tcPr>
          <w:p w14:paraId="68925908" w14:textId="5B5AF39A" w:rsidR="007F635D" w:rsidRPr="00224F2E" w:rsidRDefault="007F635D" w:rsidP="007F635D">
            <w:pPr>
              <w:pStyle w:val="a3"/>
              <w:rPr>
                <w:rFonts w:ascii="Book Antiqua" w:hAnsi="Book Antiqua" w:cs="Times New Roman"/>
                <w:sz w:val="22"/>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516E72FA" w14:textId="5929ECAB" w:rsidR="007F635D" w:rsidRPr="007453C8" w:rsidRDefault="007F635D" w:rsidP="007F635D">
            <w:pPr>
              <w:pStyle w:val="a3"/>
              <w:spacing w:line="312" w:lineRule="auto"/>
              <w:jc w:val="center"/>
              <w:rPr>
                <w:rFonts w:ascii="Book Antiqua" w:eastAsia="맑은 고딕" w:hAnsi="Book Antiqua" w:cs="Times New Roman"/>
              </w:rPr>
            </w:pPr>
            <w:r>
              <w:rPr>
                <w:rFonts w:ascii="Book Antiqua" w:eastAsia="맑은 고딕" w:hAnsi="Book Antiqua" w:cs="Times New Roman"/>
              </w:rPr>
              <w:t>20</w:t>
            </w:r>
          </w:p>
        </w:tc>
        <w:tc>
          <w:tcPr>
            <w:tcW w:w="708" w:type="dxa"/>
            <w:tcBorders>
              <w:top w:val="single" w:sz="3" w:space="0" w:color="000000"/>
              <w:left w:val="single" w:sz="3" w:space="0" w:color="000000"/>
              <w:bottom w:val="single" w:sz="3" w:space="0" w:color="000000"/>
              <w:right w:val="single" w:sz="3" w:space="0" w:color="000000"/>
            </w:tcBorders>
            <w:vAlign w:val="center"/>
          </w:tcPr>
          <w:p w14:paraId="153DD051" w14:textId="5EDF7C6E" w:rsidR="007F635D" w:rsidRPr="007453C8" w:rsidRDefault="00A6180B" w:rsidP="007F635D">
            <w:pPr>
              <w:pStyle w:val="a3"/>
              <w:spacing w:line="312" w:lineRule="auto"/>
              <w:jc w:val="center"/>
              <w:rPr>
                <w:rFonts w:ascii="Book Antiqua" w:eastAsia="맑은 고딕" w:hAnsi="Book Antiqua" w:cs="Times New Roman"/>
              </w:rPr>
            </w:pPr>
            <w:r>
              <w:rPr>
                <w:rFonts w:ascii="Book Antiqua" w:eastAsia="맑은 고딕" w:hAnsi="Book Antiqua" w:cs="Times New Roman"/>
              </w:rPr>
              <w:t>20</w:t>
            </w:r>
          </w:p>
        </w:tc>
        <w:tc>
          <w:tcPr>
            <w:tcW w:w="993" w:type="dxa"/>
            <w:gridSpan w:val="4"/>
            <w:tcBorders>
              <w:top w:val="single" w:sz="4" w:space="0" w:color="auto"/>
              <w:left w:val="single" w:sz="3" w:space="0" w:color="000000"/>
              <w:bottom w:val="single" w:sz="3" w:space="0" w:color="000000"/>
              <w:right w:val="single" w:sz="3" w:space="0" w:color="000000"/>
            </w:tcBorders>
            <w:vAlign w:val="center"/>
          </w:tcPr>
          <w:p w14:paraId="36001E11" w14:textId="50FF18CD" w:rsidR="007F635D" w:rsidRPr="007453C8" w:rsidRDefault="00A6180B" w:rsidP="007F635D">
            <w:pPr>
              <w:pStyle w:val="a3"/>
              <w:spacing w:line="312" w:lineRule="auto"/>
              <w:jc w:val="center"/>
              <w:rPr>
                <w:rFonts w:ascii="Book Antiqua" w:eastAsia="맑은 고딕" w:hAnsi="Book Antiqua" w:cs="Times New Roman"/>
              </w:rPr>
            </w:pPr>
            <w:r>
              <w:rPr>
                <w:rFonts w:ascii="Book Antiqua" w:eastAsia="맑은 고딕" w:hAnsi="Book Antiqua" w:cs="Times New Roman"/>
              </w:rPr>
              <w:t>30</w:t>
            </w:r>
          </w:p>
        </w:tc>
        <w:tc>
          <w:tcPr>
            <w:tcW w:w="850" w:type="dxa"/>
            <w:gridSpan w:val="3"/>
            <w:tcBorders>
              <w:top w:val="single" w:sz="4" w:space="0" w:color="auto"/>
              <w:left w:val="single" w:sz="3" w:space="0" w:color="000000"/>
              <w:bottom w:val="single" w:sz="3" w:space="0" w:color="000000"/>
              <w:right w:val="single" w:sz="3" w:space="0" w:color="000000"/>
            </w:tcBorders>
            <w:vAlign w:val="center"/>
          </w:tcPr>
          <w:p w14:paraId="3D8E559B" w14:textId="47C88328" w:rsidR="007F635D" w:rsidRPr="007453C8" w:rsidRDefault="007F635D" w:rsidP="007F635D">
            <w:pPr>
              <w:pStyle w:val="a3"/>
              <w:spacing w:line="312" w:lineRule="auto"/>
              <w:jc w:val="center"/>
              <w:rPr>
                <w:rFonts w:ascii="Book Antiqua" w:eastAsia="맑은 고딕" w:hAnsi="Book Antiqua" w:cs="Times New Roman"/>
              </w:rPr>
            </w:pPr>
          </w:p>
        </w:tc>
        <w:tc>
          <w:tcPr>
            <w:tcW w:w="1418" w:type="dxa"/>
            <w:gridSpan w:val="3"/>
            <w:tcBorders>
              <w:top w:val="single" w:sz="4" w:space="0" w:color="auto"/>
              <w:left w:val="single" w:sz="3" w:space="0" w:color="000000"/>
              <w:bottom w:val="single" w:sz="3" w:space="0" w:color="000000"/>
              <w:right w:val="single" w:sz="3" w:space="0" w:color="000000"/>
            </w:tcBorders>
            <w:vAlign w:val="center"/>
          </w:tcPr>
          <w:p w14:paraId="1876F693" w14:textId="26E7D0F7" w:rsidR="007F635D" w:rsidRPr="007453C8" w:rsidRDefault="00A6180B" w:rsidP="007F635D">
            <w:pPr>
              <w:pStyle w:val="a3"/>
              <w:spacing w:line="312" w:lineRule="auto"/>
              <w:jc w:val="center"/>
              <w:rPr>
                <w:rFonts w:ascii="Book Antiqua" w:eastAsia="맑은 고딕" w:hAnsi="Book Antiqua" w:cs="Times New Roman"/>
              </w:rPr>
            </w:pPr>
            <w:r>
              <w:rPr>
                <w:rFonts w:ascii="Book Antiqua" w:eastAsia="맑은 고딕" w:hAnsi="Book Antiqua" w:cs="Times New Roman"/>
              </w:rPr>
              <w:t>20</w:t>
            </w:r>
          </w:p>
        </w:tc>
        <w:tc>
          <w:tcPr>
            <w:tcW w:w="1275" w:type="dxa"/>
            <w:gridSpan w:val="2"/>
            <w:tcBorders>
              <w:top w:val="single" w:sz="4" w:space="0" w:color="auto"/>
              <w:left w:val="single" w:sz="3" w:space="0" w:color="000000"/>
              <w:bottom w:val="single" w:sz="3" w:space="0" w:color="000000"/>
              <w:right w:val="single" w:sz="3" w:space="0" w:color="000000"/>
            </w:tcBorders>
            <w:vAlign w:val="center"/>
          </w:tcPr>
          <w:p w14:paraId="7F6D71B0" w14:textId="0F829D28" w:rsidR="007F635D" w:rsidRPr="007453C8" w:rsidRDefault="00A6180B" w:rsidP="007F635D">
            <w:pPr>
              <w:pStyle w:val="a3"/>
              <w:spacing w:line="312" w:lineRule="auto"/>
              <w:jc w:val="center"/>
              <w:rPr>
                <w:rFonts w:ascii="Book Antiqua" w:eastAsia="맑은 고딕" w:hAnsi="Book Antiqua" w:cs="Times New Roman"/>
              </w:rPr>
            </w:pPr>
            <w:r>
              <w:rPr>
                <w:rFonts w:ascii="Book Antiqua" w:eastAsia="맑은 고딕" w:hAnsi="Book Antiqua" w:cs="Times New Roman"/>
              </w:rPr>
              <w:t>10</w:t>
            </w:r>
          </w:p>
        </w:tc>
        <w:tc>
          <w:tcPr>
            <w:tcW w:w="1134" w:type="dxa"/>
            <w:gridSpan w:val="3"/>
            <w:tcBorders>
              <w:top w:val="single" w:sz="3" w:space="0" w:color="000000"/>
              <w:left w:val="single" w:sz="3" w:space="0" w:color="000000"/>
              <w:bottom w:val="single" w:sz="3" w:space="0" w:color="000000"/>
              <w:right w:val="single" w:sz="3" w:space="0" w:color="000000"/>
            </w:tcBorders>
            <w:vAlign w:val="center"/>
          </w:tcPr>
          <w:p w14:paraId="24AF6AF8" w14:textId="4F1CECF8" w:rsidR="007F635D" w:rsidRPr="007453C8" w:rsidRDefault="007F635D" w:rsidP="007F635D">
            <w:pPr>
              <w:pStyle w:val="a3"/>
              <w:spacing w:line="312" w:lineRule="auto"/>
              <w:jc w:val="center"/>
              <w:rPr>
                <w:rFonts w:ascii="Book Antiqua" w:eastAsia="맑은 고딕" w:hAnsi="Book Antiqua" w:cs="Times New Roman"/>
              </w:rPr>
            </w:pPr>
            <w:r>
              <w:rPr>
                <w:rFonts w:ascii="Book Antiqua" w:eastAsia="맑은 고딕" w:hAnsi="Book Antiqua" w:cs="Times New Roman"/>
              </w:rPr>
              <w:t>0</w:t>
            </w:r>
          </w:p>
        </w:tc>
        <w:tc>
          <w:tcPr>
            <w:tcW w:w="539" w:type="dxa"/>
            <w:tcBorders>
              <w:top w:val="single" w:sz="3" w:space="0" w:color="000000"/>
              <w:left w:val="single" w:sz="3" w:space="0" w:color="000000"/>
              <w:bottom w:val="single" w:sz="3" w:space="0" w:color="000000"/>
              <w:right w:val="single" w:sz="9" w:space="0" w:color="000000"/>
            </w:tcBorders>
            <w:vAlign w:val="center"/>
          </w:tcPr>
          <w:p w14:paraId="78A773A6" w14:textId="16D71C07" w:rsidR="007F635D" w:rsidRPr="007453C8" w:rsidRDefault="007F635D" w:rsidP="007F635D">
            <w:pPr>
              <w:pStyle w:val="a3"/>
              <w:spacing w:line="312" w:lineRule="auto"/>
              <w:jc w:val="center"/>
              <w:rPr>
                <w:rFonts w:ascii="Book Antiqua" w:eastAsia="맑은 고딕" w:hAnsi="Book Antiqua" w:cs="Times New Roman"/>
              </w:rPr>
            </w:pPr>
            <w:r w:rsidRPr="007453C8">
              <w:rPr>
                <w:rFonts w:ascii="Book Antiqua" w:eastAsia="맑은 고딕" w:hAnsi="Book Antiqua" w:cs="Times New Roman"/>
              </w:rPr>
              <w:t>100%</w:t>
            </w:r>
          </w:p>
        </w:tc>
      </w:tr>
      <w:tr w:rsidR="007F635D" w:rsidRPr="00224F2E" w14:paraId="309B5D91" w14:textId="77777777" w:rsidTr="00C47058">
        <w:trPr>
          <w:trHeight w:val="1340"/>
        </w:trPr>
        <w:tc>
          <w:tcPr>
            <w:tcW w:w="1832" w:type="dxa"/>
            <w:gridSpan w:val="2"/>
            <w:vMerge/>
            <w:tcBorders>
              <w:top w:val="single" w:sz="3" w:space="0" w:color="000000"/>
              <w:left w:val="single" w:sz="9" w:space="0" w:color="000000"/>
              <w:bottom w:val="single" w:sz="3" w:space="0" w:color="000000"/>
              <w:right w:val="single" w:sz="3" w:space="0" w:color="000000"/>
            </w:tcBorders>
          </w:tcPr>
          <w:p w14:paraId="3C723B5B" w14:textId="77777777" w:rsidR="007F635D" w:rsidRPr="00224F2E" w:rsidRDefault="007F635D" w:rsidP="007F635D">
            <w:pPr>
              <w:pStyle w:val="a3"/>
              <w:rPr>
                <w:rFonts w:ascii="Book Antiqua" w:hAnsi="Book Antiqua" w:cs="Times New Roman"/>
                <w:sz w:val="22"/>
              </w:rPr>
            </w:pPr>
          </w:p>
        </w:tc>
        <w:tc>
          <w:tcPr>
            <w:tcW w:w="7768" w:type="dxa"/>
            <w:gridSpan w:val="18"/>
            <w:tcBorders>
              <w:top w:val="single" w:sz="3" w:space="0" w:color="000000"/>
              <w:left w:val="single" w:sz="3" w:space="0" w:color="000000"/>
              <w:bottom w:val="single" w:sz="3" w:space="0" w:color="000000"/>
              <w:right w:val="single" w:sz="9" w:space="0" w:color="000000"/>
            </w:tcBorders>
            <w:vAlign w:val="center"/>
          </w:tcPr>
          <w:p w14:paraId="3B7C7BC3" w14:textId="4A653942" w:rsidR="007F635D" w:rsidRPr="0091378E" w:rsidRDefault="007F635D" w:rsidP="007F635D">
            <w:pPr>
              <w:pStyle w:val="a3"/>
              <w:spacing w:line="240" w:lineRule="auto"/>
              <w:ind w:left="330" w:right="102" w:hangingChars="150" w:hanging="330"/>
              <w:rPr>
                <w:rFonts w:ascii="Book Antiqua" w:eastAsia="맑은 고딕" w:hAnsi="Book Antiqua" w:cs="Times New Roman"/>
                <w:color w:val="auto"/>
                <w:sz w:val="22"/>
              </w:rPr>
            </w:pPr>
            <w:r w:rsidRPr="0091378E">
              <w:rPr>
                <w:rFonts w:ascii="바탕" w:eastAsia="바탕" w:hAnsi="바탕" w:cs="바탕" w:hint="eastAsia"/>
                <w:color w:val="auto"/>
                <w:sz w:val="22"/>
              </w:rPr>
              <w:t>※</w:t>
            </w:r>
            <w:r w:rsidRPr="0091378E">
              <w:rPr>
                <w:rFonts w:ascii="Book Antiqua" w:eastAsia="맑은 고딕" w:hAnsi="Book Antiqua" w:cs="Monaco"/>
                <w:color w:val="auto"/>
                <w:sz w:val="22"/>
              </w:rPr>
              <w:t xml:space="preserve"> Pursuant Section 28 of the Guidelines on Class Management, grading methods can be adjusted for the physically impaired. </w:t>
            </w:r>
          </w:p>
          <w:p w14:paraId="055BDF8A" w14:textId="416FF9E0" w:rsidR="007F635D" w:rsidRPr="007453C8" w:rsidRDefault="007F635D" w:rsidP="007F635D">
            <w:pPr>
              <w:pStyle w:val="a3"/>
              <w:spacing w:line="240" w:lineRule="auto"/>
              <w:ind w:left="330" w:right="102" w:hangingChars="150" w:hanging="330"/>
              <w:rPr>
                <w:rFonts w:ascii="Book Antiqua" w:eastAsia="맑은 고딕" w:hAnsi="Book Antiqua" w:cs="맑은 고딕"/>
                <w:sz w:val="22"/>
              </w:rPr>
            </w:pPr>
            <w:r w:rsidRPr="0091378E">
              <w:rPr>
                <w:rFonts w:ascii="바탕" w:eastAsia="바탕" w:hAnsi="바탕" w:cs="바탕" w:hint="eastAsia"/>
                <w:color w:val="auto"/>
                <w:sz w:val="22"/>
              </w:rPr>
              <w:t>※</w:t>
            </w:r>
            <w:r w:rsidRPr="0091378E">
              <w:rPr>
                <w:rFonts w:ascii="Book Antiqua" w:eastAsia="맑은 고딕" w:hAnsi="Book Antiqua" w:cs="맑은 고딕"/>
                <w:color w:val="auto"/>
                <w:sz w:val="22"/>
              </w:rPr>
              <w:t xml:space="preserve"> Under Section 29 of the </w:t>
            </w:r>
            <w:r w:rsidRPr="0091378E">
              <w:rPr>
                <w:rFonts w:ascii="Book Antiqua" w:eastAsia="맑은 고딕" w:hAnsi="Book Antiqua" w:cs="Monaco"/>
                <w:color w:val="auto"/>
                <w:sz w:val="22"/>
              </w:rPr>
              <w:t>U</w:t>
            </w:r>
            <w:r w:rsidRPr="0091378E">
              <w:rPr>
                <w:rFonts w:ascii="Book Antiqua" w:eastAsia="맑은 고딕" w:hAnsi="Book Antiqua" w:cs="맑은 고딕"/>
                <w:color w:val="auto"/>
                <w:sz w:val="22"/>
              </w:rPr>
              <w:t xml:space="preserve">niversity </w:t>
            </w:r>
            <w:r w:rsidRPr="0091378E">
              <w:rPr>
                <w:rFonts w:ascii="Book Antiqua" w:eastAsia="맑은 고딕" w:hAnsi="Book Antiqua" w:cs="Monaco"/>
                <w:color w:val="auto"/>
                <w:sz w:val="22"/>
              </w:rPr>
              <w:t>R</w:t>
            </w:r>
            <w:r w:rsidRPr="0091378E">
              <w:rPr>
                <w:rFonts w:ascii="Book Antiqua" w:eastAsia="맑은 고딕" w:hAnsi="Book Antiqua" w:cs="맑은 고딕"/>
                <w:color w:val="auto"/>
                <w:sz w:val="22"/>
              </w:rPr>
              <w:t xml:space="preserve">egulations on </w:t>
            </w:r>
            <w:r w:rsidRPr="0091378E">
              <w:rPr>
                <w:rFonts w:ascii="Book Antiqua" w:eastAsia="맑은 고딕" w:hAnsi="Book Antiqua" w:cs="Monaco"/>
                <w:color w:val="auto"/>
                <w:sz w:val="22"/>
              </w:rPr>
              <w:t>A</w:t>
            </w:r>
            <w:r w:rsidRPr="0091378E">
              <w:rPr>
                <w:rFonts w:ascii="Book Antiqua" w:eastAsia="맑은 고딕" w:hAnsi="Book Antiqua" w:cs="맑은 고딕"/>
                <w:color w:val="auto"/>
                <w:sz w:val="22"/>
              </w:rPr>
              <w:t xml:space="preserve">cademic </w:t>
            </w:r>
            <w:r w:rsidRPr="0091378E">
              <w:rPr>
                <w:rFonts w:ascii="Book Antiqua" w:eastAsia="맑은 고딕" w:hAnsi="Book Antiqua" w:cs="Monaco"/>
                <w:color w:val="auto"/>
                <w:sz w:val="22"/>
              </w:rPr>
              <w:t>A</w:t>
            </w:r>
            <w:r w:rsidRPr="0091378E">
              <w:rPr>
                <w:rFonts w:ascii="Book Antiqua" w:eastAsia="맑은 고딕" w:hAnsi="Book Antiqua" w:cs="맑은 고딕"/>
                <w:color w:val="auto"/>
                <w:sz w:val="22"/>
              </w:rPr>
              <w:t>ffairs, a student automatically fails a course in case of failure to attend more than 3/4 classes.</w:t>
            </w:r>
            <w:r>
              <w:rPr>
                <w:rFonts w:ascii="Book Antiqua" w:eastAsia="맑은 고딕" w:hAnsi="Book Antiqua" w:cs="맑은 고딕"/>
                <w:color w:val="auto"/>
                <w:sz w:val="22"/>
              </w:rPr>
              <w:t xml:space="preserve"> (More than four (4) times absence)</w:t>
            </w:r>
          </w:p>
        </w:tc>
      </w:tr>
      <w:tr w:rsidR="007F635D" w:rsidRPr="00224F2E" w14:paraId="4F4A3184" w14:textId="77777777" w:rsidTr="00C47058">
        <w:trPr>
          <w:trHeight w:val="1340"/>
        </w:trPr>
        <w:tc>
          <w:tcPr>
            <w:tcW w:w="1832" w:type="dxa"/>
            <w:gridSpan w:val="2"/>
            <w:tcBorders>
              <w:top w:val="single" w:sz="3" w:space="0" w:color="000000"/>
              <w:left w:val="single" w:sz="9" w:space="0" w:color="000000"/>
              <w:bottom w:val="single" w:sz="3" w:space="0" w:color="000000"/>
              <w:right w:val="single" w:sz="3" w:space="0" w:color="000000"/>
            </w:tcBorders>
            <w:vAlign w:val="center"/>
          </w:tcPr>
          <w:p w14:paraId="4889C3ED" w14:textId="55015A68" w:rsidR="007F635D" w:rsidRPr="00224F2E" w:rsidRDefault="007F635D" w:rsidP="007F635D">
            <w:pPr>
              <w:pStyle w:val="a3"/>
              <w:rPr>
                <w:rFonts w:ascii="Book Antiqua" w:hAnsi="Book Antiqua" w:cs="Times New Roman"/>
                <w:sz w:val="22"/>
              </w:rPr>
            </w:pPr>
            <w:r>
              <w:rPr>
                <w:rFonts w:ascii="Book Antiqua" w:eastAsia="맑은 고딕" w:hAnsi="Book Antiqua" w:cs="Times New Roman"/>
                <w:b/>
                <w:sz w:val="22"/>
              </w:rPr>
              <w:t>Accommodations</w:t>
            </w:r>
          </w:p>
        </w:tc>
        <w:tc>
          <w:tcPr>
            <w:tcW w:w="7768" w:type="dxa"/>
            <w:gridSpan w:val="18"/>
            <w:tcBorders>
              <w:top w:val="single" w:sz="3" w:space="0" w:color="000000"/>
              <w:left w:val="single" w:sz="3" w:space="0" w:color="000000"/>
              <w:bottom w:val="single" w:sz="3" w:space="0" w:color="000000"/>
              <w:right w:val="single" w:sz="9" w:space="0" w:color="000000"/>
            </w:tcBorders>
            <w:vAlign w:val="center"/>
          </w:tcPr>
          <w:p w14:paraId="2E74E199" w14:textId="77777777" w:rsidR="007F635D" w:rsidRPr="00224F2E" w:rsidRDefault="007F635D" w:rsidP="007F635D">
            <w:pPr>
              <w:pStyle w:val="a3"/>
              <w:spacing w:line="240" w:lineRule="auto"/>
              <w:ind w:left="315" w:right="102" w:hanging="215"/>
              <w:rPr>
                <w:rFonts w:ascii="Book Antiqua" w:hAnsi="Book Antiqua" w:cs="Times New Roman"/>
                <w:sz w:val="22"/>
              </w:rPr>
            </w:pPr>
            <w:r w:rsidRPr="00224F2E">
              <w:rPr>
                <w:rFonts w:ascii="Book Antiqua" w:eastAsia="맑은 고딕" w:hAnsi="Book Antiqua" w:cs="Times New Roman"/>
                <w:sz w:val="22"/>
              </w:rPr>
              <w:t xml:space="preserve">- Visually </w:t>
            </w:r>
            <w:r>
              <w:rPr>
                <w:rFonts w:ascii="Book Antiqua" w:eastAsia="맑은 고딕" w:hAnsi="Book Antiqua" w:cs="Times New Roman"/>
                <w:sz w:val="22"/>
              </w:rPr>
              <w:t>impaired</w:t>
            </w:r>
            <w:r w:rsidRPr="00224F2E">
              <w:rPr>
                <w:rFonts w:ascii="Book Antiqua" w:eastAsia="맑은 고딕" w:hAnsi="Book Antiqua" w:cs="Times New Roman"/>
                <w:sz w:val="22"/>
              </w:rPr>
              <w:t>: provision of course related materials</w:t>
            </w:r>
            <w:r>
              <w:rPr>
                <w:rFonts w:ascii="Book Antiqua" w:eastAsia="맑은 고딕" w:hAnsi="Book Antiqua" w:cs="Times New Roman"/>
                <w:sz w:val="22"/>
              </w:rPr>
              <w:t xml:space="preserve"> in audio</w:t>
            </w:r>
            <w:r w:rsidRPr="00224F2E">
              <w:rPr>
                <w:rFonts w:ascii="Book Antiqua" w:eastAsia="맑은 고딕" w:hAnsi="Book Antiqua" w:cs="Times New Roman"/>
                <w:sz w:val="22"/>
              </w:rPr>
              <w:t>, note taking helper, permission to record the lecture</w:t>
            </w:r>
          </w:p>
          <w:p w14:paraId="54FF6F97" w14:textId="77777777" w:rsidR="007F635D" w:rsidRPr="00224F2E" w:rsidRDefault="007F635D" w:rsidP="007F635D">
            <w:pPr>
              <w:pStyle w:val="a3"/>
              <w:spacing w:line="240" w:lineRule="auto"/>
              <w:ind w:left="305" w:right="102" w:hanging="205"/>
              <w:rPr>
                <w:rFonts w:ascii="Book Antiqua" w:hAnsi="Book Antiqua" w:cs="Times New Roman"/>
                <w:sz w:val="22"/>
              </w:rPr>
            </w:pPr>
            <w:r w:rsidRPr="00224F2E">
              <w:rPr>
                <w:rFonts w:ascii="Book Antiqua" w:hAnsi="Book Antiqua" w:cs="Times New Roman"/>
                <w:sz w:val="22"/>
              </w:rPr>
              <w:t xml:space="preserve">- </w:t>
            </w:r>
            <w:r w:rsidRPr="00224F2E">
              <w:rPr>
                <w:rFonts w:ascii="Book Antiqua" w:eastAsia="맑은 고딕" w:hAnsi="Book Antiqua" w:cs="Times New Roman"/>
                <w:spacing w:val="-3"/>
                <w:sz w:val="22"/>
              </w:rPr>
              <w:t xml:space="preserve">Audibly </w:t>
            </w:r>
            <w:r>
              <w:rPr>
                <w:rFonts w:ascii="Book Antiqua" w:eastAsia="맑은 고딕" w:hAnsi="Book Antiqua" w:cs="Times New Roman"/>
                <w:spacing w:val="-3"/>
                <w:sz w:val="22"/>
              </w:rPr>
              <w:t>impaired</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provision of course related materials</w:t>
            </w:r>
            <w:r>
              <w:rPr>
                <w:rFonts w:ascii="Book Antiqua" w:eastAsia="맑은 고딕" w:hAnsi="Book Antiqua" w:cs="Times New Roman"/>
                <w:sz w:val="22"/>
              </w:rPr>
              <w:t xml:space="preserve"> in visual</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note taking helper</w:t>
            </w:r>
            <w:r w:rsidRPr="00224F2E">
              <w:rPr>
                <w:rFonts w:ascii="Book Antiqua" w:eastAsia="맑은 고딕" w:hAnsi="Book Antiqua" w:cs="Times New Roman"/>
                <w:spacing w:val="-3"/>
                <w:sz w:val="22"/>
              </w:rPr>
              <w:t>, permission to have e-learning lecture</w:t>
            </w:r>
            <w:r>
              <w:rPr>
                <w:rFonts w:ascii="Book Antiqua" w:eastAsia="맑은 고딕" w:hAnsi="Book Antiqua" w:cs="Times New Roman"/>
                <w:spacing w:val="-3"/>
                <w:sz w:val="22"/>
              </w:rPr>
              <w:t>s in sign language or shorthand</w:t>
            </w:r>
          </w:p>
          <w:p w14:paraId="6668D8DB" w14:textId="77777777" w:rsidR="007F635D" w:rsidRPr="00224F2E" w:rsidRDefault="007F635D" w:rsidP="007F635D">
            <w:pPr>
              <w:pStyle w:val="a3"/>
              <w:spacing w:line="240" w:lineRule="auto"/>
              <w:ind w:left="324" w:right="102" w:hanging="224"/>
              <w:rPr>
                <w:rFonts w:ascii="Book Antiqua" w:hAnsi="Book Antiqua" w:cs="Times New Roman"/>
                <w:sz w:val="22"/>
              </w:rPr>
            </w:pPr>
            <w:r w:rsidRPr="00224F2E">
              <w:rPr>
                <w:rFonts w:ascii="Book Antiqua" w:eastAsia="맑은 고딕" w:hAnsi="Book Antiqua" w:cs="Times New Roman"/>
                <w:sz w:val="22"/>
              </w:rPr>
              <w:t>- Physically or mentally challenged: provision of course related materials, note taking helper, p</w:t>
            </w:r>
            <w:r>
              <w:rPr>
                <w:rFonts w:ascii="Book Antiqua" w:eastAsia="맑은 고딕" w:hAnsi="Book Antiqua" w:cs="Times New Roman"/>
                <w:sz w:val="22"/>
              </w:rPr>
              <w:t>ermission to record the lecture</w:t>
            </w:r>
          </w:p>
          <w:p w14:paraId="5F544411" w14:textId="77777777" w:rsidR="007F635D" w:rsidRPr="007453C8" w:rsidRDefault="007F635D" w:rsidP="007F635D">
            <w:pPr>
              <w:pStyle w:val="a3"/>
              <w:numPr>
                <w:ilvl w:val="0"/>
                <w:numId w:val="1"/>
              </w:numPr>
              <w:spacing w:line="240" w:lineRule="auto"/>
              <w:ind w:left="100" w:right="102"/>
              <w:rPr>
                <w:rFonts w:ascii="Book Antiqua" w:hAnsi="Book Antiqua" w:cs="Times New Roman"/>
                <w:sz w:val="22"/>
              </w:rPr>
            </w:pPr>
            <w:r w:rsidRPr="00224F2E">
              <w:rPr>
                <w:rFonts w:ascii="Book Antiqua" w:eastAsia="맑은 고딕" w:hAnsi="Book Antiqua" w:cs="Times New Roman"/>
                <w:sz w:val="22"/>
              </w:rPr>
              <w:t>Any other request</w:t>
            </w:r>
            <w:r>
              <w:rPr>
                <w:rFonts w:ascii="Book Antiqua" w:eastAsia="맑은 고딕" w:hAnsi="Book Antiqua" w:cs="Times New Roman"/>
                <w:sz w:val="22"/>
              </w:rPr>
              <w:t>s that are considered necessary: provision of assisted</w:t>
            </w:r>
          </w:p>
          <w:p w14:paraId="682E323D" w14:textId="3EC41957" w:rsidR="007F635D" w:rsidRPr="00224F2E" w:rsidRDefault="007F635D" w:rsidP="007F635D">
            <w:pPr>
              <w:pStyle w:val="a3"/>
              <w:spacing w:line="240" w:lineRule="auto"/>
              <w:ind w:left="330" w:right="102" w:hangingChars="150" w:hanging="330"/>
              <w:rPr>
                <w:rFonts w:ascii="바탕" w:eastAsia="바탕" w:hAnsi="바탕" w:cs="바탕"/>
                <w:sz w:val="22"/>
              </w:rPr>
            </w:pPr>
            <w:r>
              <w:rPr>
                <w:rFonts w:ascii="Book Antiqua" w:eastAsia="맑은 고딕" w:hAnsi="Book Antiqua" w:cs="Times New Roman"/>
                <w:sz w:val="22"/>
              </w:rPr>
              <w:t xml:space="preserve"> ingress and egress to the classrooms and other supports</w:t>
            </w:r>
          </w:p>
        </w:tc>
      </w:tr>
      <w:tr w:rsidR="007F635D" w:rsidRPr="00224F2E" w14:paraId="57A6D5A2" w14:textId="77777777" w:rsidTr="00C47058">
        <w:trPr>
          <w:trHeight w:val="440"/>
        </w:trPr>
        <w:tc>
          <w:tcPr>
            <w:tcW w:w="9600" w:type="dxa"/>
            <w:gridSpan w:val="20"/>
            <w:tcBorders>
              <w:top w:val="single" w:sz="3" w:space="0" w:color="000000"/>
              <w:left w:val="single" w:sz="9" w:space="0" w:color="000000"/>
              <w:bottom w:val="single" w:sz="3" w:space="0" w:color="000000"/>
              <w:right w:val="single" w:sz="9" w:space="0" w:color="000000"/>
            </w:tcBorders>
            <w:vAlign w:val="center"/>
          </w:tcPr>
          <w:p w14:paraId="53615280" w14:textId="19CA4731" w:rsidR="007F635D" w:rsidRPr="00224F2E" w:rsidRDefault="007F635D" w:rsidP="007F635D">
            <w:pPr>
              <w:pStyle w:val="a3"/>
              <w:wordWrap/>
              <w:spacing w:line="312" w:lineRule="auto"/>
              <w:jc w:val="center"/>
              <w:rPr>
                <w:rFonts w:ascii="Book Antiqua" w:hAnsi="Book Antiqua" w:cs="Times New Roman"/>
                <w:sz w:val="22"/>
              </w:rPr>
            </w:pPr>
            <w:r w:rsidRPr="00224F2E">
              <w:rPr>
                <w:rFonts w:ascii="Book Antiqua" w:eastAsia="맑은 고딕" w:hAnsi="Book Antiqua" w:cs="Times New Roman"/>
                <w:b/>
                <w:sz w:val="22"/>
              </w:rPr>
              <w:t>Textbooks &amp; References</w:t>
            </w:r>
          </w:p>
        </w:tc>
      </w:tr>
      <w:tr w:rsidR="007F635D" w:rsidRPr="00224F2E" w14:paraId="08C8498B" w14:textId="77777777" w:rsidTr="0054629D">
        <w:trPr>
          <w:trHeight w:val="348"/>
        </w:trPr>
        <w:tc>
          <w:tcPr>
            <w:tcW w:w="1233" w:type="dxa"/>
            <w:tcBorders>
              <w:top w:val="single" w:sz="3" w:space="0" w:color="000000"/>
              <w:left w:val="single" w:sz="9" w:space="0" w:color="000000"/>
              <w:bottom w:val="single" w:sz="3" w:space="0" w:color="000000"/>
              <w:right w:val="single" w:sz="3" w:space="0" w:color="000000"/>
            </w:tcBorders>
            <w:vAlign w:val="center"/>
          </w:tcPr>
          <w:p w14:paraId="365E9F96" w14:textId="77777777" w:rsidR="007F635D" w:rsidRPr="00224F2E" w:rsidRDefault="007F635D" w:rsidP="007F635D">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Category</w:t>
            </w:r>
          </w:p>
        </w:tc>
        <w:tc>
          <w:tcPr>
            <w:tcW w:w="2725" w:type="dxa"/>
            <w:gridSpan w:val="5"/>
            <w:tcBorders>
              <w:top w:val="single" w:sz="3" w:space="0" w:color="000000"/>
              <w:left w:val="single" w:sz="3" w:space="0" w:color="000000"/>
              <w:bottom w:val="single" w:sz="3" w:space="0" w:color="000000"/>
              <w:right w:val="single" w:sz="3" w:space="0" w:color="000000"/>
            </w:tcBorders>
            <w:vAlign w:val="center"/>
          </w:tcPr>
          <w:p w14:paraId="671D215F" w14:textId="77457D3A" w:rsidR="007F635D" w:rsidRPr="00224F2E" w:rsidRDefault="007F635D" w:rsidP="007F635D">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Title</w:t>
            </w:r>
          </w:p>
        </w:tc>
        <w:tc>
          <w:tcPr>
            <w:tcW w:w="1276" w:type="dxa"/>
            <w:gridSpan w:val="5"/>
            <w:tcBorders>
              <w:top w:val="single" w:sz="3" w:space="0" w:color="000000"/>
              <w:left w:val="single" w:sz="3" w:space="0" w:color="000000"/>
              <w:bottom w:val="single" w:sz="3" w:space="0" w:color="000000"/>
              <w:right w:val="single" w:sz="3" w:space="0" w:color="000000"/>
            </w:tcBorders>
            <w:vAlign w:val="center"/>
          </w:tcPr>
          <w:p w14:paraId="63961838" w14:textId="77777777" w:rsidR="007F635D" w:rsidRPr="00224F2E" w:rsidRDefault="007F635D" w:rsidP="007F635D">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Author</w:t>
            </w:r>
          </w:p>
        </w:tc>
        <w:tc>
          <w:tcPr>
            <w:tcW w:w="2948" w:type="dxa"/>
            <w:gridSpan w:val="6"/>
            <w:tcBorders>
              <w:top w:val="single" w:sz="3" w:space="0" w:color="000000"/>
              <w:left w:val="single" w:sz="3" w:space="0" w:color="000000"/>
              <w:bottom w:val="single" w:sz="3" w:space="0" w:color="000000"/>
              <w:right w:val="single" w:sz="9" w:space="0" w:color="000000"/>
            </w:tcBorders>
            <w:vAlign w:val="center"/>
          </w:tcPr>
          <w:p w14:paraId="6D842FF3" w14:textId="40EA6F60" w:rsidR="007F635D" w:rsidRPr="00224F2E" w:rsidRDefault="007F635D" w:rsidP="007F635D">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Publisher</w:t>
            </w:r>
          </w:p>
        </w:tc>
        <w:tc>
          <w:tcPr>
            <w:tcW w:w="1418" w:type="dxa"/>
            <w:gridSpan w:val="3"/>
            <w:tcBorders>
              <w:top w:val="single" w:sz="3" w:space="0" w:color="000000"/>
              <w:left w:val="single" w:sz="3" w:space="0" w:color="000000"/>
              <w:bottom w:val="single" w:sz="4" w:space="0" w:color="auto"/>
              <w:right w:val="single" w:sz="9" w:space="0" w:color="000000"/>
            </w:tcBorders>
            <w:vAlign w:val="center"/>
          </w:tcPr>
          <w:p w14:paraId="04FA136F" w14:textId="70A1B48D" w:rsidR="007F635D" w:rsidRPr="00224F2E" w:rsidRDefault="007F635D" w:rsidP="007F635D">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Year of publication</w:t>
            </w:r>
          </w:p>
        </w:tc>
      </w:tr>
      <w:tr w:rsidR="007F635D" w:rsidRPr="00224F2E" w14:paraId="28AC3024" w14:textId="77777777" w:rsidTr="0054629D">
        <w:trPr>
          <w:trHeight w:val="912"/>
        </w:trPr>
        <w:tc>
          <w:tcPr>
            <w:tcW w:w="1233" w:type="dxa"/>
            <w:tcBorders>
              <w:top w:val="single" w:sz="3" w:space="0" w:color="000000"/>
              <w:left w:val="single" w:sz="9" w:space="0" w:color="000000"/>
              <w:bottom w:val="single" w:sz="4" w:space="0" w:color="auto"/>
              <w:right w:val="single" w:sz="3" w:space="0" w:color="000000"/>
            </w:tcBorders>
            <w:vAlign w:val="center"/>
          </w:tcPr>
          <w:p w14:paraId="71094239" w14:textId="44A3842B" w:rsidR="007F635D" w:rsidRPr="00224F2E" w:rsidRDefault="007F635D" w:rsidP="007F635D">
            <w:pPr>
              <w:pStyle w:val="a3"/>
              <w:wordWrap/>
              <w:spacing w:line="312" w:lineRule="auto"/>
              <w:jc w:val="center"/>
              <w:rPr>
                <w:rFonts w:ascii="Book Antiqua" w:eastAsiaTheme="minorHAnsi" w:hAnsi="Book Antiqua" w:cs="Times New Roman"/>
                <w:sz w:val="22"/>
              </w:rPr>
            </w:pPr>
          </w:p>
        </w:tc>
        <w:tc>
          <w:tcPr>
            <w:tcW w:w="2725" w:type="dxa"/>
            <w:gridSpan w:val="5"/>
            <w:tcBorders>
              <w:top w:val="single" w:sz="3" w:space="0" w:color="000000"/>
              <w:left w:val="single" w:sz="3" w:space="0" w:color="000000"/>
              <w:bottom w:val="single" w:sz="4" w:space="0" w:color="auto"/>
              <w:right w:val="single" w:sz="3" w:space="0" w:color="000000"/>
            </w:tcBorders>
            <w:vAlign w:val="center"/>
          </w:tcPr>
          <w:p w14:paraId="0B3E72DB" w14:textId="2BE68761" w:rsidR="007F635D" w:rsidRPr="00D91F96" w:rsidRDefault="0054629D" w:rsidP="0054629D">
            <w:pPr>
              <w:pStyle w:val="a3"/>
              <w:spacing w:line="312" w:lineRule="auto"/>
              <w:jc w:val="center"/>
              <w:rPr>
                <w:rFonts w:ascii="Book Antiqua" w:hAnsi="Book Antiqua" w:cs="Times New Roman"/>
                <w:szCs w:val="20"/>
              </w:rPr>
            </w:pPr>
            <w:r w:rsidRPr="00B101E3">
              <w:rPr>
                <w:rFonts w:asciiTheme="majorBidi" w:eastAsia="함초롬바탕" w:hAnsiTheme="majorBidi" w:cstheme="majorBidi"/>
                <w:i/>
                <w:iCs/>
                <w:kern w:val="0"/>
                <w:szCs w:val="20"/>
              </w:rPr>
              <w:t>The Economic History of China: From Antiquity to the Nineteenth Century</w:t>
            </w:r>
          </w:p>
        </w:tc>
        <w:tc>
          <w:tcPr>
            <w:tcW w:w="1276" w:type="dxa"/>
            <w:gridSpan w:val="5"/>
            <w:tcBorders>
              <w:top w:val="single" w:sz="3" w:space="0" w:color="000000"/>
              <w:left w:val="single" w:sz="3" w:space="0" w:color="000000"/>
              <w:bottom w:val="single" w:sz="4" w:space="0" w:color="auto"/>
              <w:right w:val="single" w:sz="3" w:space="0" w:color="000000"/>
            </w:tcBorders>
            <w:vAlign w:val="center"/>
          </w:tcPr>
          <w:p w14:paraId="75C8EFA1" w14:textId="297C20BF" w:rsidR="007F635D" w:rsidRPr="00D91F96" w:rsidRDefault="0054629D" w:rsidP="0054629D">
            <w:pPr>
              <w:pStyle w:val="a3"/>
              <w:spacing w:line="312" w:lineRule="auto"/>
              <w:jc w:val="center"/>
              <w:rPr>
                <w:rFonts w:ascii="Book Antiqua" w:eastAsiaTheme="minorHAnsi" w:hAnsi="Book Antiqua" w:cs="Times New Roman"/>
                <w:szCs w:val="20"/>
              </w:rPr>
            </w:pPr>
            <w:r w:rsidRPr="00B101E3">
              <w:rPr>
                <w:rFonts w:asciiTheme="majorBidi" w:eastAsia="함초롬바탕" w:hAnsiTheme="majorBidi" w:cstheme="majorBidi"/>
                <w:kern w:val="0"/>
                <w:szCs w:val="20"/>
              </w:rPr>
              <w:t xml:space="preserve">Richard von </w:t>
            </w:r>
            <w:proofErr w:type="spellStart"/>
            <w:r w:rsidRPr="00B101E3">
              <w:rPr>
                <w:rFonts w:asciiTheme="majorBidi" w:eastAsia="함초롬바탕" w:hAnsiTheme="majorBidi" w:cstheme="majorBidi"/>
                <w:kern w:val="0"/>
                <w:szCs w:val="20"/>
              </w:rPr>
              <w:t>Glahn</w:t>
            </w:r>
            <w:proofErr w:type="spellEnd"/>
          </w:p>
        </w:tc>
        <w:tc>
          <w:tcPr>
            <w:tcW w:w="2948" w:type="dxa"/>
            <w:gridSpan w:val="6"/>
            <w:tcBorders>
              <w:top w:val="single" w:sz="3" w:space="0" w:color="000000"/>
              <w:left w:val="single" w:sz="3" w:space="0" w:color="000000"/>
              <w:bottom w:val="single" w:sz="4" w:space="0" w:color="auto"/>
              <w:right w:val="single" w:sz="9" w:space="0" w:color="000000"/>
            </w:tcBorders>
            <w:vAlign w:val="center"/>
          </w:tcPr>
          <w:p w14:paraId="5D51F1A7" w14:textId="4B9CA2F5" w:rsidR="007F635D" w:rsidRPr="00D91F96" w:rsidRDefault="0054629D" w:rsidP="0054629D">
            <w:pPr>
              <w:pStyle w:val="a3"/>
              <w:spacing w:line="312" w:lineRule="auto"/>
              <w:jc w:val="center"/>
              <w:rPr>
                <w:rFonts w:ascii="Book Antiqua" w:eastAsiaTheme="minorHAnsi" w:hAnsi="Book Antiqua" w:cs="Times New Roman"/>
                <w:szCs w:val="20"/>
              </w:rPr>
            </w:pPr>
            <w:r w:rsidRPr="00B101E3">
              <w:rPr>
                <w:rFonts w:asciiTheme="majorBidi" w:eastAsia="함초롬바탕" w:hAnsiTheme="majorBidi" w:cstheme="majorBidi"/>
                <w:kern w:val="0"/>
                <w:szCs w:val="20"/>
              </w:rPr>
              <w:t>Cambridge University Press</w:t>
            </w: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1FFC2F38" w14:textId="1AC2DF28" w:rsidR="007F635D" w:rsidRPr="00D91F96" w:rsidRDefault="0054629D" w:rsidP="0054629D">
            <w:pPr>
              <w:pStyle w:val="a3"/>
              <w:spacing w:line="312" w:lineRule="auto"/>
              <w:jc w:val="center"/>
              <w:rPr>
                <w:rFonts w:ascii="Book Antiqua" w:eastAsiaTheme="minorHAnsi" w:hAnsi="Book Antiqua" w:cs="Times New Roman"/>
                <w:szCs w:val="20"/>
              </w:rPr>
            </w:pPr>
            <w:r w:rsidRPr="00B101E3">
              <w:rPr>
                <w:rFonts w:asciiTheme="majorBidi" w:eastAsia="함초롬바탕" w:hAnsiTheme="majorBidi" w:cstheme="majorBidi"/>
                <w:kern w:val="0"/>
                <w:szCs w:val="20"/>
              </w:rPr>
              <w:t>2016</w:t>
            </w:r>
          </w:p>
        </w:tc>
      </w:tr>
      <w:tr w:rsidR="0054629D" w:rsidRPr="00224F2E" w14:paraId="434AB646" w14:textId="77777777" w:rsidTr="0054629D">
        <w:trPr>
          <w:trHeight w:val="216"/>
        </w:trPr>
        <w:tc>
          <w:tcPr>
            <w:tcW w:w="1233" w:type="dxa"/>
            <w:tcBorders>
              <w:top w:val="single" w:sz="4" w:space="0" w:color="auto"/>
              <w:left w:val="single" w:sz="9" w:space="0" w:color="000000"/>
              <w:bottom w:val="single" w:sz="4" w:space="0" w:color="auto"/>
              <w:right w:val="single" w:sz="3" w:space="0" w:color="000000"/>
            </w:tcBorders>
            <w:vAlign w:val="center"/>
          </w:tcPr>
          <w:p w14:paraId="5ACB604B" w14:textId="77777777" w:rsidR="0054629D" w:rsidRPr="00224F2E" w:rsidRDefault="0054629D" w:rsidP="007F635D">
            <w:pPr>
              <w:pStyle w:val="a3"/>
              <w:wordWrap/>
              <w:spacing w:line="312" w:lineRule="auto"/>
              <w:jc w:val="center"/>
              <w:rPr>
                <w:rFonts w:ascii="Book Antiqua" w:eastAsiaTheme="minorHAnsi" w:hAnsi="Book Antiqua" w:cs="Times New Roman"/>
                <w:sz w:val="22"/>
              </w:rPr>
            </w:pPr>
          </w:p>
        </w:tc>
        <w:tc>
          <w:tcPr>
            <w:tcW w:w="2725" w:type="dxa"/>
            <w:gridSpan w:val="5"/>
            <w:tcBorders>
              <w:top w:val="single" w:sz="4" w:space="0" w:color="auto"/>
              <w:left w:val="single" w:sz="3" w:space="0" w:color="000000"/>
              <w:bottom w:val="single" w:sz="4" w:space="0" w:color="auto"/>
              <w:right w:val="single" w:sz="3" w:space="0" w:color="000000"/>
            </w:tcBorders>
            <w:vAlign w:val="center"/>
          </w:tcPr>
          <w:p w14:paraId="473A1030" w14:textId="19F61692" w:rsidR="0054629D" w:rsidRPr="0054629D" w:rsidRDefault="0054629D" w:rsidP="0054629D">
            <w:pPr>
              <w:pStyle w:val="a3"/>
              <w:pBdr>
                <w:top w:val="none" w:sz="0" w:space="0" w:color="auto"/>
                <w:left w:val="none" w:sz="0" w:space="0" w:color="auto"/>
                <w:bottom w:val="none" w:sz="0" w:space="0" w:color="auto"/>
                <w:right w:val="none" w:sz="0" w:space="0" w:color="auto"/>
              </w:pBdr>
              <w:spacing w:line="312" w:lineRule="auto"/>
              <w:jc w:val="center"/>
              <w:rPr>
                <w:rFonts w:asciiTheme="majorBidi" w:eastAsia="함초롬바탕" w:hAnsiTheme="majorBidi" w:cstheme="majorBidi"/>
                <w:i/>
                <w:iCs/>
                <w:kern w:val="0"/>
                <w:szCs w:val="20"/>
              </w:rPr>
            </w:pPr>
            <w:r w:rsidRPr="0054629D">
              <w:rPr>
                <w:rFonts w:asciiTheme="majorBidi" w:eastAsia="함초롬바탕" w:hAnsiTheme="majorBidi" w:cstheme="majorBidi"/>
                <w:kern w:val="0"/>
                <w:szCs w:val="20"/>
              </w:rPr>
              <w:t>品味奢華</w:t>
            </w:r>
            <w:r w:rsidRPr="0054629D">
              <w:rPr>
                <w:rFonts w:asciiTheme="majorBidi" w:eastAsia="함초롬바탕" w:hAnsiTheme="majorBidi" w:cstheme="majorBidi"/>
                <w:kern w:val="0"/>
                <w:szCs w:val="20"/>
              </w:rPr>
              <w:t xml:space="preserve">: </w:t>
            </w:r>
            <w:r w:rsidRPr="0054629D">
              <w:rPr>
                <w:rFonts w:asciiTheme="majorBidi" w:eastAsia="함초롬바탕" w:hAnsiTheme="majorBidi" w:cstheme="majorBidi" w:hint="eastAsia"/>
                <w:kern w:val="0"/>
                <w:szCs w:val="20"/>
              </w:rPr>
              <w:t>晚明的消費社會與士大夫</w:t>
            </w:r>
            <w:r>
              <w:rPr>
                <w:rFonts w:asciiTheme="majorBidi" w:eastAsia="함초롬바탕" w:hAnsiTheme="majorBidi" w:cstheme="majorBidi" w:hint="eastAsia"/>
                <w:kern w:val="0"/>
                <w:szCs w:val="20"/>
              </w:rPr>
              <w:t xml:space="preserve"> </w:t>
            </w:r>
            <w:r w:rsidRPr="0054629D">
              <w:rPr>
                <w:rFonts w:asciiTheme="majorBidi" w:eastAsia="함초롬바탕" w:hAnsiTheme="majorBidi" w:cstheme="majorBidi"/>
                <w:i/>
                <w:iCs/>
                <w:kern w:val="0"/>
                <w:szCs w:val="20"/>
              </w:rPr>
              <w:t xml:space="preserve">Taste Luxury: Consumer Society </w:t>
            </w:r>
            <w:r>
              <w:rPr>
                <w:rFonts w:asciiTheme="majorBidi" w:eastAsia="함초롬바탕" w:hAnsiTheme="majorBidi" w:cstheme="majorBidi"/>
                <w:i/>
                <w:iCs/>
                <w:kern w:val="0"/>
                <w:szCs w:val="20"/>
              </w:rPr>
              <w:t>a</w:t>
            </w:r>
            <w:r w:rsidRPr="0054629D">
              <w:rPr>
                <w:rFonts w:asciiTheme="majorBidi" w:eastAsia="함초롬바탕" w:hAnsiTheme="majorBidi" w:cstheme="majorBidi"/>
                <w:i/>
                <w:iCs/>
                <w:kern w:val="0"/>
                <w:szCs w:val="20"/>
              </w:rPr>
              <w:t>nd Doctor In The Late Ming Dynasty</w:t>
            </w:r>
          </w:p>
        </w:tc>
        <w:tc>
          <w:tcPr>
            <w:tcW w:w="1276" w:type="dxa"/>
            <w:gridSpan w:val="5"/>
            <w:tcBorders>
              <w:top w:val="single" w:sz="4" w:space="0" w:color="auto"/>
              <w:left w:val="single" w:sz="3" w:space="0" w:color="000000"/>
              <w:bottom w:val="single" w:sz="4" w:space="0" w:color="auto"/>
              <w:right w:val="single" w:sz="3" w:space="0" w:color="000000"/>
            </w:tcBorders>
            <w:vAlign w:val="center"/>
          </w:tcPr>
          <w:p w14:paraId="678032AD" w14:textId="77777777" w:rsidR="0054629D" w:rsidRPr="0054629D" w:rsidRDefault="0054629D" w:rsidP="0054629D">
            <w:pPr>
              <w:pStyle w:val="a3"/>
              <w:spacing w:line="312" w:lineRule="auto"/>
              <w:jc w:val="center"/>
              <w:rPr>
                <w:rFonts w:asciiTheme="majorBidi" w:eastAsia="함초롬바탕" w:hAnsiTheme="majorBidi" w:cstheme="majorBidi"/>
                <w:kern w:val="0"/>
                <w:szCs w:val="20"/>
              </w:rPr>
            </w:pPr>
            <w:r w:rsidRPr="0054629D">
              <w:rPr>
                <w:rFonts w:asciiTheme="majorBidi" w:eastAsia="함초롬바탕" w:hAnsiTheme="majorBidi" w:cstheme="majorBidi"/>
                <w:kern w:val="0"/>
                <w:szCs w:val="20"/>
              </w:rPr>
              <w:t xml:space="preserve">Wu </w:t>
            </w:r>
            <w:proofErr w:type="spellStart"/>
            <w:r w:rsidRPr="0054629D">
              <w:rPr>
                <w:rFonts w:asciiTheme="majorBidi" w:eastAsia="함초롬바탕" w:hAnsiTheme="majorBidi" w:cstheme="majorBidi"/>
                <w:kern w:val="0"/>
                <w:szCs w:val="20"/>
              </w:rPr>
              <w:t>Renshu</w:t>
            </w:r>
            <w:proofErr w:type="spellEnd"/>
          </w:p>
          <w:p w14:paraId="198BCD58" w14:textId="757991F4" w:rsidR="0054629D" w:rsidRPr="00B101E3" w:rsidRDefault="0054629D" w:rsidP="0054629D">
            <w:pPr>
              <w:pStyle w:val="a3"/>
              <w:spacing w:line="312" w:lineRule="auto"/>
              <w:jc w:val="center"/>
              <w:rPr>
                <w:rFonts w:asciiTheme="majorBidi" w:eastAsia="함초롬바탕" w:hAnsiTheme="majorBidi" w:cstheme="majorBidi"/>
                <w:kern w:val="0"/>
                <w:szCs w:val="20"/>
              </w:rPr>
            </w:pPr>
            <w:r w:rsidRPr="0054629D">
              <w:rPr>
                <w:rFonts w:asciiTheme="majorBidi" w:eastAsia="함초롬바탕" w:hAnsiTheme="majorBidi" w:cstheme="majorBidi"/>
                <w:kern w:val="0"/>
                <w:szCs w:val="20"/>
              </w:rPr>
              <w:t>巫仁恕</w:t>
            </w:r>
          </w:p>
        </w:tc>
        <w:tc>
          <w:tcPr>
            <w:tcW w:w="2948" w:type="dxa"/>
            <w:gridSpan w:val="6"/>
            <w:tcBorders>
              <w:top w:val="single" w:sz="4" w:space="0" w:color="auto"/>
              <w:left w:val="single" w:sz="3" w:space="0" w:color="000000"/>
              <w:bottom w:val="single" w:sz="4" w:space="0" w:color="auto"/>
              <w:right w:val="single" w:sz="9" w:space="0" w:color="000000"/>
            </w:tcBorders>
            <w:vAlign w:val="center"/>
          </w:tcPr>
          <w:p w14:paraId="23515C86" w14:textId="1E0A0C02" w:rsidR="0054629D" w:rsidRPr="00B101E3" w:rsidRDefault="0054629D" w:rsidP="0054629D">
            <w:pPr>
              <w:pStyle w:val="a3"/>
              <w:spacing w:line="312" w:lineRule="auto"/>
              <w:jc w:val="center"/>
              <w:rPr>
                <w:rFonts w:asciiTheme="majorBidi" w:eastAsia="함초롬바탕" w:hAnsiTheme="majorBidi" w:cstheme="majorBidi"/>
                <w:kern w:val="0"/>
                <w:szCs w:val="20"/>
              </w:rPr>
            </w:pPr>
            <w:r w:rsidRPr="0054629D">
              <w:rPr>
                <w:rFonts w:asciiTheme="majorBidi" w:eastAsia="함초롬바탕" w:hAnsiTheme="majorBidi" w:cstheme="majorBidi"/>
                <w:kern w:val="0"/>
                <w:szCs w:val="20"/>
              </w:rPr>
              <w:t>中央硏究院</w:t>
            </w:r>
            <w:r w:rsidRPr="0054629D">
              <w:rPr>
                <w:rFonts w:asciiTheme="majorBidi" w:eastAsia="함초롬바탕" w:hAnsiTheme="majorBidi" w:cstheme="majorBidi"/>
                <w:kern w:val="0"/>
                <w:szCs w:val="20"/>
              </w:rPr>
              <w:t>·</w:t>
            </w:r>
            <w:r w:rsidRPr="0054629D">
              <w:rPr>
                <w:rFonts w:asciiTheme="majorBidi" w:eastAsia="함초롬바탕" w:hAnsiTheme="majorBidi" w:cstheme="majorBidi"/>
                <w:kern w:val="0"/>
                <w:szCs w:val="20"/>
              </w:rPr>
              <w:t>聯經出版公司</w:t>
            </w:r>
            <w:r w:rsidRPr="0054629D">
              <w:rPr>
                <w:rFonts w:asciiTheme="majorBidi" w:eastAsia="함초롬바탕" w:hAnsiTheme="majorBidi" w:cstheme="majorBidi"/>
                <w:kern w:val="0"/>
                <w:szCs w:val="20"/>
              </w:rPr>
              <w:t xml:space="preserve">, </w:t>
            </w: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035732F6" w14:textId="027B6340" w:rsidR="0054629D" w:rsidRPr="00B101E3" w:rsidRDefault="0054629D" w:rsidP="0054629D">
            <w:pPr>
              <w:pStyle w:val="a3"/>
              <w:spacing w:line="312" w:lineRule="auto"/>
              <w:jc w:val="center"/>
              <w:rPr>
                <w:rFonts w:asciiTheme="majorBidi" w:eastAsia="함초롬바탕" w:hAnsiTheme="majorBidi" w:cstheme="majorBidi"/>
                <w:kern w:val="0"/>
                <w:szCs w:val="20"/>
              </w:rPr>
            </w:pPr>
            <w:r w:rsidRPr="0054629D">
              <w:rPr>
                <w:rFonts w:asciiTheme="majorBidi" w:eastAsia="함초롬바탕" w:hAnsiTheme="majorBidi" w:cstheme="majorBidi"/>
                <w:kern w:val="0"/>
                <w:szCs w:val="20"/>
              </w:rPr>
              <w:t>2007</w:t>
            </w:r>
          </w:p>
        </w:tc>
      </w:tr>
      <w:tr w:rsidR="0054629D" w:rsidRPr="00B101E3" w14:paraId="0827E05B" w14:textId="77777777" w:rsidTr="00512C62">
        <w:trPr>
          <w:trHeight w:val="180"/>
        </w:trPr>
        <w:tc>
          <w:tcPr>
            <w:tcW w:w="1233" w:type="dxa"/>
            <w:tcBorders>
              <w:top w:val="single" w:sz="4" w:space="0" w:color="auto"/>
              <w:left w:val="single" w:sz="9" w:space="0" w:color="000000"/>
              <w:bottom w:val="single" w:sz="3" w:space="0" w:color="000000"/>
              <w:right w:val="single" w:sz="3" w:space="0" w:color="000000"/>
            </w:tcBorders>
            <w:vAlign w:val="center"/>
          </w:tcPr>
          <w:p w14:paraId="038126BA" w14:textId="77777777" w:rsidR="0054629D" w:rsidRPr="00224F2E" w:rsidRDefault="0054629D" w:rsidP="00512C62">
            <w:pPr>
              <w:pStyle w:val="a3"/>
              <w:wordWrap/>
              <w:spacing w:line="312" w:lineRule="auto"/>
              <w:jc w:val="center"/>
              <w:rPr>
                <w:rFonts w:ascii="Book Antiqua" w:eastAsiaTheme="minorHAnsi" w:hAnsi="Book Antiqua" w:cs="Times New Roman"/>
                <w:sz w:val="22"/>
              </w:rPr>
            </w:pPr>
          </w:p>
        </w:tc>
        <w:tc>
          <w:tcPr>
            <w:tcW w:w="2725" w:type="dxa"/>
            <w:gridSpan w:val="5"/>
            <w:tcBorders>
              <w:top w:val="single" w:sz="4" w:space="0" w:color="auto"/>
              <w:left w:val="single" w:sz="3" w:space="0" w:color="000000"/>
              <w:bottom w:val="single" w:sz="3" w:space="0" w:color="000000"/>
              <w:right w:val="single" w:sz="3" w:space="0" w:color="000000"/>
            </w:tcBorders>
            <w:vAlign w:val="center"/>
          </w:tcPr>
          <w:p w14:paraId="0CB770DC" w14:textId="77777777" w:rsidR="0054629D" w:rsidRPr="00B101E3" w:rsidRDefault="0054629D" w:rsidP="00512C62">
            <w:pPr>
              <w:pStyle w:val="a3"/>
              <w:spacing w:line="312" w:lineRule="auto"/>
              <w:jc w:val="left"/>
              <w:rPr>
                <w:rFonts w:asciiTheme="majorBidi" w:eastAsia="함초롬바탕" w:hAnsiTheme="majorBidi" w:cstheme="majorBidi"/>
                <w:i/>
                <w:iCs/>
                <w:kern w:val="0"/>
                <w:szCs w:val="20"/>
              </w:rPr>
            </w:pPr>
            <w:r w:rsidRPr="00B101E3">
              <w:rPr>
                <w:rFonts w:asciiTheme="majorBidi" w:eastAsia="함초롬바탕" w:hAnsiTheme="majorBidi" w:cstheme="majorBidi"/>
                <w:i/>
                <w:iCs/>
                <w:kern w:val="0"/>
                <w:szCs w:val="20"/>
              </w:rPr>
              <w:t>Seeing Like a State: How Certain Schemes to Improve the Human Condition Have Failed</w:t>
            </w:r>
          </w:p>
        </w:tc>
        <w:tc>
          <w:tcPr>
            <w:tcW w:w="1276" w:type="dxa"/>
            <w:gridSpan w:val="5"/>
            <w:tcBorders>
              <w:top w:val="single" w:sz="4" w:space="0" w:color="auto"/>
              <w:left w:val="single" w:sz="3" w:space="0" w:color="000000"/>
              <w:bottom w:val="single" w:sz="3" w:space="0" w:color="000000"/>
              <w:right w:val="single" w:sz="3" w:space="0" w:color="000000"/>
            </w:tcBorders>
            <w:vAlign w:val="center"/>
          </w:tcPr>
          <w:p w14:paraId="74715FBE" w14:textId="77777777" w:rsidR="0054629D" w:rsidRPr="00B101E3" w:rsidRDefault="0054629D" w:rsidP="00512C62">
            <w:pPr>
              <w:pStyle w:val="a3"/>
              <w:spacing w:line="312" w:lineRule="auto"/>
              <w:jc w:val="center"/>
              <w:rPr>
                <w:rFonts w:asciiTheme="majorBidi" w:eastAsia="함초롬바탕" w:hAnsiTheme="majorBidi" w:cstheme="majorBidi"/>
                <w:kern w:val="0"/>
                <w:szCs w:val="20"/>
              </w:rPr>
            </w:pPr>
            <w:r w:rsidRPr="00B101E3">
              <w:rPr>
                <w:rFonts w:asciiTheme="majorBidi" w:eastAsia="함초롬바탕" w:hAnsiTheme="majorBidi" w:cstheme="majorBidi"/>
                <w:kern w:val="0"/>
                <w:szCs w:val="20"/>
              </w:rPr>
              <w:t>James C. Scott</w:t>
            </w:r>
          </w:p>
        </w:tc>
        <w:tc>
          <w:tcPr>
            <w:tcW w:w="2948" w:type="dxa"/>
            <w:gridSpan w:val="6"/>
            <w:tcBorders>
              <w:top w:val="single" w:sz="4" w:space="0" w:color="auto"/>
              <w:left w:val="single" w:sz="3" w:space="0" w:color="000000"/>
              <w:bottom w:val="single" w:sz="3" w:space="0" w:color="000000"/>
              <w:right w:val="single" w:sz="9" w:space="0" w:color="000000"/>
            </w:tcBorders>
            <w:vAlign w:val="center"/>
          </w:tcPr>
          <w:p w14:paraId="3C72E23A" w14:textId="77777777" w:rsidR="0054629D" w:rsidRPr="00B101E3" w:rsidRDefault="0054629D" w:rsidP="00512C62">
            <w:pPr>
              <w:pStyle w:val="a3"/>
              <w:spacing w:line="312" w:lineRule="auto"/>
              <w:jc w:val="center"/>
              <w:rPr>
                <w:rFonts w:asciiTheme="majorBidi" w:eastAsia="함초롬바탕" w:hAnsiTheme="majorBidi" w:cstheme="majorBidi"/>
                <w:kern w:val="0"/>
                <w:szCs w:val="20"/>
              </w:rPr>
            </w:pPr>
            <w:r w:rsidRPr="00B101E3">
              <w:rPr>
                <w:rFonts w:asciiTheme="majorBidi" w:eastAsia="함초롬바탕" w:hAnsiTheme="majorBidi" w:cstheme="majorBidi"/>
                <w:kern w:val="0"/>
                <w:szCs w:val="20"/>
              </w:rPr>
              <w:t>Yale University Press</w:t>
            </w: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1E5D9B9F" w14:textId="77777777" w:rsidR="0054629D" w:rsidRPr="00B101E3" w:rsidRDefault="0054629D" w:rsidP="00512C62">
            <w:pPr>
              <w:pStyle w:val="a3"/>
              <w:spacing w:line="312" w:lineRule="auto"/>
              <w:jc w:val="center"/>
              <w:rPr>
                <w:rFonts w:asciiTheme="majorBidi" w:eastAsia="함초롬바탕" w:hAnsiTheme="majorBidi" w:cstheme="majorBidi"/>
                <w:kern w:val="0"/>
                <w:szCs w:val="20"/>
              </w:rPr>
            </w:pPr>
            <w:r>
              <w:rPr>
                <w:rFonts w:asciiTheme="majorBidi" w:eastAsia="함초롬바탕" w:hAnsiTheme="majorBidi" w:cstheme="majorBidi" w:hint="eastAsia"/>
                <w:kern w:val="0"/>
                <w:szCs w:val="20"/>
              </w:rPr>
              <w:t>1</w:t>
            </w:r>
            <w:r>
              <w:rPr>
                <w:rFonts w:asciiTheme="majorBidi" w:eastAsia="함초롬바탕" w:hAnsiTheme="majorBidi" w:cstheme="majorBidi"/>
                <w:kern w:val="0"/>
                <w:szCs w:val="20"/>
              </w:rPr>
              <w:t>998</w:t>
            </w:r>
          </w:p>
        </w:tc>
      </w:tr>
      <w:tr w:rsidR="0054629D" w:rsidRPr="00224F2E" w14:paraId="0DBDA711" w14:textId="77777777" w:rsidTr="0054629D">
        <w:trPr>
          <w:trHeight w:val="180"/>
        </w:trPr>
        <w:tc>
          <w:tcPr>
            <w:tcW w:w="1233" w:type="dxa"/>
            <w:tcBorders>
              <w:top w:val="single" w:sz="4" w:space="0" w:color="auto"/>
              <w:left w:val="single" w:sz="9" w:space="0" w:color="000000"/>
              <w:bottom w:val="single" w:sz="3" w:space="0" w:color="000000"/>
              <w:right w:val="single" w:sz="3" w:space="0" w:color="000000"/>
            </w:tcBorders>
            <w:vAlign w:val="center"/>
          </w:tcPr>
          <w:p w14:paraId="192D6FBC" w14:textId="77777777" w:rsidR="0054629D" w:rsidRPr="00224F2E" w:rsidRDefault="0054629D" w:rsidP="007F635D">
            <w:pPr>
              <w:pStyle w:val="a3"/>
              <w:wordWrap/>
              <w:spacing w:line="312" w:lineRule="auto"/>
              <w:jc w:val="center"/>
              <w:rPr>
                <w:rFonts w:ascii="Book Antiqua" w:eastAsiaTheme="minorHAnsi" w:hAnsi="Book Antiqua" w:cs="Times New Roman"/>
                <w:sz w:val="22"/>
              </w:rPr>
            </w:pPr>
          </w:p>
        </w:tc>
        <w:tc>
          <w:tcPr>
            <w:tcW w:w="2725" w:type="dxa"/>
            <w:gridSpan w:val="5"/>
            <w:tcBorders>
              <w:top w:val="single" w:sz="4" w:space="0" w:color="auto"/>
              <w:left w:val="single" w:sz="3" w:space="0" w:color="000000"/>
              <w:bottom w:val="single" w:sz="3" w:space="0" w:color="000000"/>
              <w:right w:val="single" w:sz="3" w:space="0" w:color="000000"/>
            </w:tcBorders>
            <w:vAlign w:val="center"/>
          </w:tcPr>
          <w:p w14:paraId="7F244C8B" w14:textId="21292992" w:rsidR="0054629D" w:rsidRPr="0054629D" w:rsidRDefault="0054629D" w:rsidP="0054629D">
            <w:pPr>
              <w:pStyle w:val="a3"/>
              <w:pBdr>
                <w:top w:val="none" w:sz="0" w:space="0" w:color="auto"/>
                <w:left w:val="none" w:sz="0" w:space="0" w:color="auto"/>
                <w:bottom w:val="none" w:sz="0" w:space="0" w:color="auto"/>
                <w:right w:val="none" w:sz="0" w:space="0" w:color="auto"/>
              </w:pBdr>
              <w:spacing w:line="312" w:lineRule="auto"/>
              <w:jc w:val="left"/>
              <w:rPr>
                <w:rFonts w:asciiTheme="majorBidi" w:eastAsia="함초롬바탕" w:hAnsiTheme="majorBidi" w:cstheme="majorBidi"/>
                <w:i/>
                <w:iCs/>
                <w:kern w:val="0"/>
                <w:szCs w:val="20"/>
              </w:rPr>
            </w:pPr>
            <w:r w:rsidRPr="0054629D">
              <w:rPr>
                <w:rFonts w:asciiTheme="majorBidi" w:eastAsia="함초롬바탕" w:hAnsiTheme="majorBidi" w:cstheme="majorBidi"/>
                <w:i/>
                <w:iCs/>
                <w:kern w:val="0"/>
                <w:szCs w:val="20"/>
              </w:rPr>
              <w:t>Domination and the Arts of Resistance: Hidden Transcripts</w:t>
            </w:r>
          </w:p>
        </w:tc>
        <w:tc>
          <w:tcPr>
            <w:tcW w:w="1276" w:type="dxa"/>
            <w:gridSpan w:val="5"/>
            <w:tcBorders>
              <w:top w:val="single" w:sz="4" w:space="0" w:color="auto"/>
              <w:left w:val="single" w:sz="3" w:space="0" w:color="000000"/>
              <w:bottom w:val="single" w:sz="3" w:space="0" w:color="000000"/>
              <w:right w:val="single" w:sz="3" w:space="0" w:color="000000"/>
            </w:tcBorders>
            <w:vAlign w:val="center"/>
          </w:tcPr>
          <w:p w14:paraId="2E997B1D" w14:textId="28B7E95E" w:rsidR="0054629D" w:rsidRPr="00B101E3" w:rsidRDefault="0054629D" w:rsidP="0054629D">
            <w:pPr>
              <w:pStyle w:val="a3"/>
              <w:spacing w:line="312" w:lineRule="auto"/>
              <w:jc w:val="center"/>
              <w:rPr>
                <w:rFonts w:asciiTheme="majorBidi" w:eastAsia="함초롬바탕" w:hAnsiTheme="majorBidi" w:cstheme="majorBidi"/>
                <w:kern w:val="0"/>
                <w:szCs w:val="20"/>
              </w:rPr>
            </w:pPr>
            <w:r w:rsidRPr="00B101E3">
              <w:rPr>
                <w:rFonts w:asciiTheme="majorBidi" w:eastAsia="함초롬바탕" w:hAnsiTheme="majorBidi" w:cstheme="majorBidi"/>
                <w:kern w:val="0"/>
                <w:szCs w:val="20"/>
              </w:rPr>
              <w:t>James C. Scott</w:t>
            </w:r>
          </w:p>
        </w:tc>
        <w:tc>
          <w:tcPr>
            <w:tcW w:w="2948" w:type="dxa"/>
            <w:gridSpan w:val="6"/>
            <w:tcBorders>
              <w:top w:val="single" w:sz="4" w:space="0" w:color="auto"/>
              <w:left w:val="single" w:sz="3" w:space="0" w:color="000000"/>
              <w:bottom w:val="single" w:sz="3" w:space="0" w:color="000000"/>
              <w:right w:val="single" w:sz="9" w:space="0" w:color="000000"/>
            </w:tcBorders>
            <w:vAlign w:val="center"/>
          </w:tcPr>
          <w:p w14:paraId="5114E2DF" w14:textId="64B2C81A" w:rsidR="0054629D" w:rsidRPr="00B101E3" w:rsidRDefault="0054629D" w:rsidP="0054629D">
            <w:pPr>
              <w:pStyle w:val="a3"/>
              <w:spacing w:line="312" w:lineRule="auto"/>
              <w:jc w:val="center"/>
              <w:rPr>
                <w:rFonts w:asciiTheme="majorBidi" w:eastAsia="함초롬바탕" w:hAnsiTheme="majorBidi" w:cstheme="majorBidi"/>
                <w:kern w:val="0"/>
                <w:szCs w:val="20"/>
              </w:rPr>
            </w:pPr>
            <w:r w:rsidRPr="00B101E3">
              <w:rPr>
                <w:rFonts w:asciiTheme="majorBidi" w:eastAsia="함초롬바탕" w:hAnsiTheme="majorBidi" w:cstheme="majorBidi"/>
                <w:kern w:val="0"/>
                <w:szCs w:val="20"/>
              </w:rPr>
              <w:t>Yale University Press</w:t>
            </w: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29506EF6" w14:textId="22A0B6BD" w:rsidR="0054629D" w:rsidRPr="00B101E3" w:rsidRDefault="0054629D" w:rsidP="0054629D">
            <w:pPr>
              <w:pStyle w:val="a3"/>
              <w:spacing w:line="312" w:lineRule="auto"/>
              <w:jc w:val="center"/>
              <w:rPr>
                <w:rFonts w:asciiTheme="majorBidi" w:eastAsia="함초롬바탕" w:hAnsiTheme="majorBidi" w:cstheme="majorBidi"/>
                <w:kern w:val="0"/>
                <w:szCs w:val="20"/>
              </w:rPr>
            </w:pPr>
            <w:r>
              <w:rPr>
                <w:rFonts w:asciiTheme="majorBidi" w:eastAsia="함초롬바탕" w:hAnsiTheme="majorBidi" w:cstheme="majorBidi" w:hint="eastAsia"/>
                <w:kern w:val="0"/>
                <w:szCs w:val="20"/>
              </w:rPr>
              <w:t>1</w:t>
            </w:r>
            <w:r>
              <w:rPr>
                <w:rFonts w:asciiTheme="majorBidi" w:eastAsia="함초롬바탕" w:hAnsiTheme="majorBidi" w:cstheme="majorBidi"/>
                <w:kern w:val="0"/>
                <w:szCs w:val="20"/>
              </w:rPr>
              <w:t>992</w:t>
            </w:r>
          </w:p>
        </w:tc>
      </w:tr>
    </w:tbl>
    <w:p w14:paraId="4CEA57C6" w14:textId="77777777" w:rsidR="00A6180B" w:rsidRDefault="00A6180B">
      <w:r>
        <w:br w:type="page"/>
      </w:r>
    </w:p>
    <w:tbl>
      <w:tblPr>
        <w:tblOverlap w:val="never"/>
        <w:tblW w:w="6664" w:type="dxa"/>
        <w:tblInd w:w="1383"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6664"/>
      </w:tblGrid>
      <w:tr w:rsidR="007F635D" w:rsidRPr="00224F2E" w14:paraId="4DBFAC43" w14:textId="77777777" w:rsidTr="00A6180B">
        <w:trPr>
          <w:trHeight w:val="526"/>
        </w:trPr>
        <w:tc>
          <w:tcPr>
            <w:tcW w:w="6664" w:type="dxa"/>
            <w:tcBorders>
              <w:top w:val="none" w:sz="2" w:space="0" w:color="000000"/>
              <w:left w:val="none" w:sz="2" w:space="0" w:color="000000"/>
              <w:bottom w:val="none" w:sz="2" w:space="0" w:color="000000"/>
              <w:right w:val="none" w:sz="2" w:space="0" w:color="000000"/>
            </w:tcBorders>
            <w:vAlign w:val="center"/>
          </w:tcPr>
          <w:p w14:paraId="6C1070AE" w14:textId="15660843" w:rsidR="007F635D" w:rsidRPr="00224F2E" w:rsidRDefault="007F635D" w:rsidP="00A6180B">
            <w:pPr>
              <w:pStyle w:val="a3"/>
              <w:wordWrap/>
              <w:spacing w:line="240" w:lineRule="auto"/>
              <w:jc w:val="center"/>
              <w:rPr>
                <w:rFonts w:ascii="Book Antiqua" w:hAnsi="Book Antiqua" w:cs="Times New Roman"/>
                <w:sz w:val="22"/>
              </w:rPr>
            </w:pPr>
            <w:r w:rsidRPr="00224F2E">
              <w:rPr>
                <w:rFonts w:ascii="Book Antiqua" w:hAnsi="Book Antiqua" w:cs="Times New Roman"/>
                <w:sz w:val="22"/>
              </w:rPr>
              <w:lastRenderedPageBreak/>
              <w:br w:type="page"/>
            </w:r>
            <w:r>
              <w:rPr>
                <w:rFonts w:ascii="Book Antiqua" w:eastAsia="맑은 고딕" w:hAnsi="Book Antiqua" w:cs="Times New Roman"/>
                <w:b/>
                <w:sz w:val="32"/>
              </w:rPr>
              <w:t>Daily</w:t>
            </w:r>
            <w:r w:rsidRPr="00AD1748">
              <w:rPr>
                <w:rFonts w:ascii="Book Antiqua" w:eastAsia="맑은 고딕" w:hAnsi="Book Antiqua" w:cs="Times New Roman"/>
                <w:b/>
                <w:sz w:val="32"/>
              </w:rPr>
              <w:t xml:space="preserve"> Course Schedule</w:t>
            </w:r>
          </w:p>
        </w:tc>
      </w:tr>
      <w:tr w:rsidR="007F635D" w:rsidRPr="00224F2E" w14:paraId="3448BEE1" w14:textId="77777777" w:rsidTr="00A6180B">
        <w:trPr>
          <w:trHeight w:val="52"/>
        </w:trPr>
        <w:tc>
          <w:tcPr>
            <w:tcW w:w="6664" w:type="dxa"/>
            <w:tcBorders>
              <w:top w:val="none" w:sz="2" w:space="0" w:color="000000"/>
              <w:left w:val="none" w:sz="2" w:space="0" w:color="000000"/>
              <w:bottom w:val="double" w:sz="4" w:space="0" w:color="000000"/>
              <w:right w:val="none" w:sz="2" w:space="0" w:color="000000"/>
            </w:tcBorders>
            <w:vAlign w:val="center"/>
          </w:tcPr>
          <w:p w14:paraId="588D0013" w14:textId="69C99273" w:rsidR="007F635D" w:rsidRPr="00AD1748" w:rsidRDefault="007F635D" w:rsidP="007F635D">
            <w:pPr>
              <w:pStyle w:val="a3"/>
              <w:wordWrap/>
              <w:spacing w:line="240" w:lineRule="auto"/>
              <w:rPr>
                <w:rFonts w:ascii="Book Antiqua" w:hAnsi="Book Antiqua" w:cs="Times New Roman"/>
                <w:sz w:val="12"/>
              </w:rPr>
            </w:pPr>
          </w:p>
        </w:tc>
      </w:tr>
    </w:tbl>
    <w:p w14:paraId="4D40534A" w14:textId="77777777" w:rsidR="0034571E" w:rsidRPr="00AD1748" w:rsidRDefault="0034571E">
      <w:pPr>
        <w:pStyle w:val="a3"/>
        <w:wordWrap/>
        <w:spacing w:line="312" w:lineRule="auto"/>
        <w:jc w:val="center"/>
        <w:rPr>
          <w:rFonts w:ascii="Book Antiqua" w:hAnsi="Book Antiqua" w:cs="Times New Roman"/>
          <w:sz w:val="14"/>
        </w:rPr>
      </w:pPr>
    </w:p>
    <w:tbl>
      <w:tblPr>
        <w:tblOverlap w:val="never"/>
        <w:tblW w:w="9575"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867"/>
        <w:gridCol w:w="3471"/>
        <w:gridCol w:w="966"/>
        <w:gridCol w:w="1857"/>
        <w:gridCol w:w="2414"/>
      </w:tblGrid>
      <w:tr w:rsidR="00B03D2E" w:rsidRPr="00224F2E" w14:paraId="7336B22B" w14:textId="77777777" w:rsidTr="000C0C66">
        <w:trPr>
          <w:trHeight w:val="545"/>
        </w:trPr>
        <w:tc>
          <w:tcPr>
            <w:tcW w:w="867" w:type="dxa"/>
            <w:tcBorders>
              <w:top w:val="single" w:sz="9" w:space="0" w:color="000000"/>
              <w:left w:val="single" w:sz="9" w:space="0" w:color="000000"/>
              <w:bottom w:val="single" w:sz="3" w:space="0" w:color="000000"/>
              <w:right w:val="single" w:sz="3" w:space="0" w:color="000000"/>
            </w:tcBorders>
            <w:vAlign w:val="center"/>
          </w:tcPr>
          <w:p w14:paraId="68597FAF" w14:textId="4C844EFD" w:rsidR="0034571E" w:rsidRDefault="0091378E" w:rsidP="006C61E8">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Day</w:t>
            </w:r>
          </w:p>
          <w:p w14:paraId="37C82CA1" w14:textId="0AD727C4" w:rsidR="0091378E" w:rsidRPr="00224F2E" w:rsidRDefault="0091378E" w:rsidP="006C61E8">
            <w:pPr>
              <w:pStyle w:val="a3"/>
              <w:wordWrap/>
              <w:spacing w:line="312" w:lineRule="auto"/>
              <w:jc w:val="center"/>
              <w:rPr>
                <w:rFonts w:ascii="Book Antiqua" w:hAnsi="Book Antiqua" w:cs="Times New Roman"/>
                <w:sz w:val="22"/>
              </w:rPr>
            </w:pPr>
            <w:r>
              <w:rPr>
                <w:rFonts w:ascii="Book Antiqua" w:eastAsia="맑은 고딕" w:hAnsi="Book Antiqua" w:cs="Times New Roman"/>
                <w:b/>
                <w:sz w:val="22"/>
              </w:rPr>
              <w:t>(3hurs)</w:t>
            </w:r>
          </w:p>
        </w:tc>
        <w:tc>
          <w:tcPr>
            <w:tcW w:w="3471" w:type="dxa"/>
            <w:tcBorders>
              <w:top w:val="single" w:sz="9" w:space="0" w:color="000000"/>
              <w:left w:val="single" w:sz="3" w:space="0" w:color="000000"/>
              <w:bottom w:val="single" w:sz="3" w:space="0" w:color="000000"/>
              <w:right w:val="single" w:sz="3" w:space="0" w:color="000000"/>
            </w:tcBorders>
            <w:vAlign w:val="center"/>
          </w:tcPr>
          <w:p w14:paraId="1564E1CD" w14:textId="77777777" w:rsidR="0034571E" w:rsidRPr="00224F2E" w:rsidRDefault="006C61E8" w:rsidP="006C61E8">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Lecture Topic</w:t>
            </w:r>
          </w:p>
        </w:tc>
        <w:tc>
          <w:tcPr>
            <w:tcW w:w="966" w:type="dxa"/>
            <w:tcBorders>
              <w:top w:val="single" w:sz="9" w:space="0" w:color="000000"/>
              <w:left w:val="single" w:sz="3" w:space="0" w:color="000000"/>
              <w:bottom w:val="single" w:sz="3" w:space="0" w:color="000000"/>
              <w:right w:val="single" w:sz="3" w:space="0" w:color="000000"/>
            </w:tcBorders>
            <w:vAlign w:val="center"/>
          </w:tcPr>
          <w:p w14:paraId="5A37299F" w14:textId="3A7D5245" w:rsidR="0034571E" w:rsidRPr="00224F2E" w:rsidRDefault="006C61E8" w:rsidP="0091378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Hour</w:t>
            </w:r>
            <w:r w:rsidR="00D36C2D" w:rsidRPr="00224F2E">
              <w:rPr>
                <w:rFonts w:ascii="Book Antiqua" w:eastAsiaTheme="minorHAnsi" w:hAnsi="Book Antiqua" w:cs="Times New Roman"/>
                <w:b/>
                <w:sz w:val="22"/>
              </w:rPr>
              <w:t xml:space="preserve">s per </w:t>
            </w:r>
            <w:r w:rsidR="0091378E">
              <w:rPr>
                <w:rFonts w:ascii="Book Antiqua" w:eastAsiaTheme="minorHAnsi" w:hAnsi="Book Antiqua" w:cs="Times New Roman"/>
                <w:b/>
                <w:sz w:val="22"/>
              </w:rPr>
              <w:t>day</w:t>
            </w:r>
          </w:p>
        </w:tc>
        <w:tc>
          <w:tcPr>
            <w:tcW w:w="1857" w:type="dxa"/>
            <w:tcBorders>
              <w:top w:val="single" w:sz="9" w:space="0" w:color="000000"/>
              <w:left w:val="single" w:sz="3" w:space="0" w:color="000000"/>
              <w:bottom w:val="single" w:sz="3" w:space="0" w:color="000000"/>
              <w:right w:val="single" w:sz="3" w:space="0" w:color="000000"/>
            </w:tcBorders>
            <w:vAlign w:val="center"/>
          </w:tcPr>
          <w:p w14:paraId="1144A2CA" w14:textId="7572B4A0" w:rsidR="0034571E" w:rsidRPr="00224F2E" w:rsidRDefault="00CF129C" w:rsidP="006C61E8">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Method of I</w:t>
            </w:r>
            <w:r w:rsidR="00D36C2D" w:rsidRPr="00224F2E">
              <w:rPr>
                <w:rFonts w:ascii="Book Antiqua" w:eastAsiaTheme="minorHAnsi" w:hAnsi="Book Antiqua" w:cs="Times New Roman"/>
                <w:b/>
                <w:sz w:val="22"/>
              </w:rPr>
              <w:t>nstruction</w:t>
            </w:r>
          </w:p>
        </w:tc>
        <w:tc>
          <w:tcPr>
            <w:tcW w:w="2414" w:type="dxa"/>
            <w:tcBorders>
              <w:top w:val="single" w:sz="9" w:space="0" w:color="000000"/>
              <w:left w:val="single" w:sz="3" w:space="0" w:color="000000"/>
              <w:bottom w:val="single" w:sz="3" w:space="0" w:color="000000"/>
              <w:right w:val="single" w:sz="9" w:space="0" w:color="000000"/>
            </w:tcBorders>
            <w:vAlign w:val="center"/>
          </w:tcPr>
          <w:p w14:paraId="1125D3B0" w14:textId="6700CC19" w:rsidR="0034571E" w:rsidRPr="00224F2E" w:rsidRDefault="00CF129C" w:rsidP="00D36C2D">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Class M</w:t>
            </w:r>
            <w:r w:rsidR="006C61E8" w:rsidRPr="00224F2E">
              <w:rPr>
                <w:rFonts w:ascii="Book Antiqua" w:eastAsiaTheme="minorHAnsi" w:hAnsi="Book Antiqua" w:cs="Times New Roman"/>
                <w:b/>
                <w:sz w:val="22"/>
              </w:rPr>
              <w:t xml:space="preserve">aterials &amp; </w:t>
            </w:r>
            <w:r>
              <w:rPr>
                <w:rFonts w:ascii="Book Antiqua" w:eastAsiaTheme="minorHAnsi" w:hAnsi="Book Antiqua" w:cs="Times New Roman"/>
                <w:b/>
                <w:sz w:val="22"/>
              </w:rPr>
              <w:t>A</w:t>
            </w:r>
            <w:r w:rsidR="00D36C2D" w:rsidRPr="00224F2E">
              <w:rPr>
                <w:rFonts w:ascii="Book Antiqua" w:eastAsiaTheme="minorHAnsi" w:hAnsi="Book Antiqua" w:cs="Times New Roman"/>
                <w:b/>
                <w:sz w:val="22"/>
              </w:rPr>
              <w:t>ssignments</w:t>
            </w:r>
          </w:p>
        </w:tc>
      </w:tr>
      <w:tr w:rsidR="00B03D2E" w:rsidRPr="00224F2E" w14:paraId="2E559F64" w14:textId="77777777" w:rsidTr="000C0C66">
        <w:trPr>
          <w:trHeight w:val="807"/>
        </w:trPr>
        <w:tc>
          <w:tcPr>
            <w:tcW w:w="867" w:type="dxa"/>
            <w:tcBorders>
              <w:top w:val="single" w:sz="3" w:space="0" w:color="000000"/>
              <w:left w:val="single" w:sz="9" w:space="0" w:color="000000"/>
              <w:bottom w:val="single" w:sz="3" w:space="0" w:color="000000"/>
              <w:right w:val="single" w:sz="3" w:space="0" w:color="000000"/>
            </w:tcBorders>
            <w:vAlign w:val="center"/>
          </w:tcPr>
          <w:p w14:paraId="145E1469" w14:textId="77777777" w:rsidR="0034571E" w:rsidRPr="00604A13" w:rsidRDefault="003D4630" w:rsidP="006C61E8">
            <w:pPr>
              <w:pStyle w:val="a3"/>
              <w:wordWrap/>
              <w:spacing w:line="312" w:lineRule="auto"/>
              <w:jc w:val="center"/>
              <w:rPr>
                <w:rFonts w:ascii="Book Antiqua" w:hAnsi="Book Antiqua" w:cs="Times New Roman"/>
                <w:szCs w:val="20"/>
              </w:rPr>
            </w:pPr>
            <w:r w:rsidRPr="00604A13">
              <w:rPr>
                <w:rFonts w:ascii="Book Antiqua" w:hAnsi="Book Antiqua" w:cs="Times New Roman"/>
                <w:szCs w:val="20"/>
              </w:rPr>
              <w:t>1</w:t>
            </w:r>
          </w:p>
        </w:tc>
        <w:tc>
          <w:tcPr>
            <w:tcW w:w="3471" w:type="dxa"/>
            <w:tcBorders>
              <w:top w:val="single" w:sz="3" w:space="0" w:color="000000"/>
              <w:left w:val="single" w:sz="3" w:space="0" w:color="000000"/>
              <w:bottom w:val="single" w:sz="3" w:space="0" w:color="000000"/>
              <w:right w:val="single" w:sz="3" w:space="0" w:color="000000"/>
            </w:tcBorders>
            <w:vAlign w:val="center"/>
          </w:tcPr>
          <w:p w14:paraId="66D9E43C" w14:textId="044A9EF6" w:rsidR="0034571E" w:rsidRPr="00604A13" w:rsidRDefault="005B578D" w:rsidP="005B578D">
            <w:pPr>
              <w:pStyle w:val="a3"/>
              <w:wordWrap/>
              <w:spacing w:line="240" w:lineRule="auto"/>
              <w:jc w:val="left"/>
              <w:rPr>
                <w:rFonts w:ascii="Book Antiqua" w:eastAsia="맑은 고딕" w:hAnsi="Book Antiqua" w:cs="Times New Roman"/>
                <w:szCs w:val="20"/>
              </w:rPr>
            </w:pPr>
            <w:r w:rsidRPr="00604A13">
              <w:rPr>
                <w:rFonts w:ascii="Book Antiqua" w:eastAsia="맑은 고딕" w:hAnsi="Book Antiqua" w:cs="Times New Roman"/>
                <w:szCs w:val="20"/>
              </w:rPr>
              <w:t>-Syllabus &amp; course introduction</w:t>
            </w:r>
          </w:p>
          <w:p w14:paraId="7841AC20" w14:textId="326C5429" w:rsidR="005B578D" w:rsidRPr="00604A13" w:rsidRDefault="005B578D" w:rsidP="005B578D">
            <w:pPr>
              <w:pStyle w:val="a3"/>
              <w:wordWrap/>
              <w:spacing w:line="240" w:lineRule="auto"/>
              <w:jc w:val="left"/>
              <w:rPr>
                <w:rFonts w:ascii="Book Antiqua" w:hAnsi="Book Antiqua" w:cs="Times New Roman"/>
                <w:szCs w:val="20"/>
              </w:rPr>
            </w:pPr>
            <w:r w:rsidRPr="00604A13">
              <w:rPr>
                <w:rFonts w:ascii="Book Antiqua" w:eastAsia="맑은 고딕" w:hAnsi="Book Antiqua" w:cs="Times New Roman"/>
                <w:szCs w:val="20"/>
              </w:rPr>
              <w:t>-</w:t>
            </w:r>
            <w:r w:rsidR="0054629D" w:rsidRPr="0054629D">
              <w:rPr>
                <w:rFonts w:ascii="Book Antiqua" w:eastAsia="맑은 고딕" w:hAnsi="Book Antiqua" w:cs="Times New Roman"/>
                <w:szCs w:val="20"/>
              </w:rPr>
              <w:t>What is a State?</w:t>
            </w:r>
          </w:p>
        </w:tc>
        <w:tc>
          <w:tcPr>
            <w:tcW w:w="966" w:type="dxa"/>
            <w:tcBorders>
              <w:top w:val="single" w:sz="3" w:space="0" w:color="000000"/>
              <w:left w:val="single" w:sz="3" w:space="0" w:color="000000"/>
              <w:bottom w:val="single" w:sz="3" w:space="0" w:color="000000"/>
              <w:right w:val="single" w:sz="3" w:space="0" w:color="000000"/>
            </w:tcBorders>
            <w:vAlign w:val="center"/>
          </w:tcPr>
          <w:p w14:paraId="0A75395F" w14:textId="74C9E672" w:rsidR="0034571E" w:rsidRPr="00604A13" w:rsidRDefault="0091378E" w:rsidP="006C61E8">
            <w:pPr>
              <w:pStyle w:val="a3"/>
              <w:wordWrap/>
              <w:spacing w:line="312" w:lineRule="auto"/>
              <w:jc w:val="center"/>
              <w:rPr>
                <w:rFonts w:ascii="Book Antiqua" w:eastAsia="맑은 고딕" w:hAnsi="Book Antiqua" w:cs="Times New Roman"/>
                <w:szCs w:val="20"/>
              </w:rPr>
            </w:pPr>
            <w:r w:rsidRPr="00604A13">
              <w:rPr>
                <w:rFonts w:ascii="Book Antiqua" w:eastAsia="맑은 고딕" w:hAnsi="Book Antiqua" w:cs="Times New Roman"/>
                <w:szCs w:val="20"/>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784AF7FA" w14:textId="18B55DF3" w:rsidR="005B578D" w:rsidRPr="00604A13" w:rsidRDefault="005B578D" w:rsidP="005B578D">
            <w:pPr>
              <w:pStyle w:val="a3"/>
              <w:wordWrap/>
              <w:spacing w:line="312" w:lineRule="auto"/>
              <w:jc w:val="left"/>
              <w:rPr>
                <w:rFonts w:ascii="Book Antiqua" w:eastAsia="맑은 고딕" w:hAnsi="Book Antiqua" w:cs="Times New Roman"/>
                <w:szCs w:val="20"/>
              </w:rPr>
            </w:pPr>
            <w:r w:rsidRPr="00604A13">
              <w:rPr>
                <w:rFonts w:ascii="Book Antiqua" w:eastAsia="맑은 고딕" w:hAnsi="Book Antiqua" w:cs="Times New Roman"/>
                <w:szCs w:val="20"/>
              </w:rPr>
              <w:t>-</w:t>
            </w:r>
            <w:r w:rsidR="006A517C">
              <w:rPr>
                <w:rFonts w:ascii="Book Antiqua" w:eastAsia="맑은 고딕" w:hAnsi="Book Antiqua" w:cs="Times New Roman"/>
                <w:szCs w:val="20"/>
              </w:rPr>
              <w:t xml:space="preserve"> </w:t>
            </w:r>
            <w:r w:rsidRPr="00604A13">
              <w:rPr>
                <w:rFonts w:ascii="Book Antiqua" w:eastAsia="맑은 고딕" w:hAnsi="Book Antiqua" w:cs="Times New Roman"/>
                <w:szCs w:val="20"/>
              </w:rPr>
              <w:t>Lecture</w:t>
            </w:r>
          </w:p>
          <w:p w14:paraId="68461ADB" w14:textId="2F317DD7" w:rsidR="00604A13" w:rsidRDefault="00604A13" w:rsidP="006A517C">
            <w:pPr>
              <w:pStyle w:val="a3"/>
              <w:wordWrap/>
              <w:spacing w:line="312" w:lineRule="auto"/>
              <w:jc w:val="left"/>
              <w:rPr>
                <w:rFonts w:ascii="Book Antiqua" w:eastAsia="맑은 고딕" w:hAnsi="Book Antiqua" w:cs="Times New Roman"/>
                <w:szCs w:val="20"/>
              </w:rPr>
            </w:pPr>
            <w:r>
              <w:rPr>
                <w:rFonts w:ascii="Book Antiqua" w:eastAsia="맑은 고딕" w:hAnsi="Book Antiqua" w:cs="Times New Roman"/>
                <w:szCs w:val="20"/>
              </w:rPr>
              <w:t>-</w:t>
            </w:r>
            <w:r w:rsidR="006A517C">
              <w:rPr>
                <w:rFonts w:ascii="Book Antiqua" w:eastAsia="맑은 고딕" w:hAnsi="Book Antiqua" w:cs="Times New Roman"/>
                <w:szCs w:val="20"/>
              </w:rPr>
              <w:t xml:space="preserve"> </w:t>
            </w:r>
            <w:r>
              <w:rPr>
                <w:rFonts w:ascii="Book Antiqua" w:eastAsia="맑은 고딕" w:hAnsi="Book Antiqua" w:cs="Times New Roman"/>
                <w:szCs w:val="20"/>
              </w:rPr>
              <w:t>Group learning</w:t>
            </w:r>
          </w:p>
          <w:p w14:paraId="4E269ACC" w14:textId="5D19507C" w:rsidR="006A517C" w:rsidRPr="00604A13" w:rsidRDefault="006A517C" w:rsidP="006A517C">
            <w:pPr>
              <w:pStyle w:val="a3"/>
              <w:wordWrap/>
              <w:spacing w:line="312" w:lineRule="auto"/>
              <w:jc w:val="left"/>
              <w:rPr>
                <w:rFonts w:ascii="Book Antiqua" w:eastAsia="맑은 고딕" w:hAnsi="Book Antiqua" w:cs="Times New Roman"/>
                <w:szCs w:val="20"/>
              </w:rPr>
            </w:pPr>
            <w:r>
              <w:rPr>
                <w:rFonts w:ascii="Book Antiqua" w:eastAsia="맑은 고딕" w:hAnsi="Book Antiqua" w:cs="Times New Roman" w:hint="eastAsia"/>
                <w:szCs w:val="20"/>
              </w:rPr>
              <w:t>-</w:t>
            </w:r>
            <w:r w:rsidRPr="006A517C">
              <w:rPr>
                <w:rFonts w:ascii="Book Antiqua" w:eastAsia="맑은 고딕" w:hAnsi="Book Antiqua" w:cs="Times New Roman"/>
                <w:szCs w:val="20"/>
              </w:rPr>
              <w:t xml:space="preserve">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3A0D612C" w14:textId="77C21B26" w:rsidR="0034571E" w:rsidRPr="006A517C" w:rsidRDefault="006A517C" w:rsidP="005B578D">
            <w:pPr>
              <w:pStyle w:val="a3"/>
              <w:wordWrap/>
              <w:spacing w:line="312" w:lineRule="auto"/>
              <w:jc w:val="left"/>
              <w:rPr>
                <w:rFonts w:ascii="Book Antiqua" w:eastAsia="맑은 고딕" w:hAnsi="Book Antiqua" w:cs="Times New Roman"/>
                <w:i/>
                <w:iCs/>
                <w:szCs w:val="20"/>
              </w:rPr>
            </w:pPr>
            <w:r w:rsidRPr="006A517C">
              <w:rPr>
                <w:rFonts w:ascii="Book Antiqua" w:eastAsia="맑은 고딕" w:hAnsi="Book Antiqua" w:cs="Times New Roman"/>
                <w:i/>
                <w:iCs/>
                <w:szCs w:val="20"/>
              </w:rPr>
              <w:t>Seeing Like a State</w:t>
            </w:r>
          </w:p>
        </w:tc>
      </w:tr>
      <w:tr w:rsidR="006A517C" w:rsidRPr="00224F2E" w14:paraId="3D290209"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5D080F8" w14:textId="77777777" w:rsidR="006A517C" w:rsidRPr="00604A13" w:rsidRDefault="006A517C" w:rsidP="006A517C">
            <w:pPr>
              <w:pStyle w:val="a3"/>
              <w:wordWrap/>
              <w:spacing w:line="312" w:lineRule="auto"/>
              <w:jc w:val="center"/>
              <w:rPr>
                <w:rFonts w:ascii="Book Antiqua" w:hAnsi="Book Antiqua" w:cs="Times New Roman"/>
                <w:szCs w:val="20"/>
              </w:rPr>
            </w:pPr>
            <w:r w:rsidRPr="00604A13">
              <w:rPr>
                <w:rFonts w:ascii="Book Antiqua" w:hAnsi="Book Antiqua" w:cs="Times New Roman"/>
                <w:szCs w:val="20"/>
              </w:rPr>
              <w:t>2</w:t>
            </w:r>
          </w:p>
        </w:tc>
        <w:tc>
          <w:tcPr>
            <w:tcW w:w="3471" w:type="dxa"/>
            <w:tcBorders>
              <w:top w:val="single" w:sz="3" w:space="0" w:color="000000"/>
              <w:left w:val="single" w:sz="3" w:space="0" w:color="000000"/>
              <w:bottom w:val="single" w:sz="3" w:space="0" w:color="000000"/>
              <w:right w:val="single" w:sz="3" w:space="0" w:color="000000"/>
            </w:tcBorders>
            <w:vAlign w:val="center"/>
          </w:tcPr>
          <w:p w14:paraId="2702661F" w14:textId="43E2BE35" w:rsidR="006A517C" w:rsidRDefault="006A517C" w:rsidP="006A517C">
            <w:pPr>
              <w:pStyle w:val="a3"/>
              <w:wordWrap/>
              <w:spacing w:line="312" w:lineRule="auto"/>
              <w:jc w:val="left"/>
              <w:rPr>
                <w:rFonts w:ascii="Book Antiqua" w:eastAsia="맑은 고딕" w:hAnsi="Book Antiqua" w:cs="Times New Roman"/>
                <w:szCs w:val="20"/>
              </w:rPr>
            </w:pPr>
            <w:r w:rsidRPr="006A517C">
              <w:rPr>
                <w:rFonts w:ascii="Book Antiqua" w:eastAsia="맑은 고딕" w:hAnsi="Book Antiqua" w:cs="Times New Roman"/>
                <w:szCs w:val="20"/>
              </w:rPr>
              <w:t>Civilization and Humans: Betrayal of Chair</w:t>
            </w:r>
            <w:r w:rsidR="006B61AA">
              <w:rPr>
                <w:rFonts w:ascii="Book Antiqua" w:eastAsia="맑은 고딕" w:hAnsi="Book Antiqua" w:cs="Times New Roman"/>
                <w:szCs w:val="20"/>
              </w:rPr>
              <w:t>s</w:t>
            </w:r>
          </w:p>
          <w:p w14:paraId="4AF06211" w14:textId="14E55200" w:rsidR="006A517C" w:rsidRPr="00604A13" w:rsidRDefault="006B61AA" w:rsidP="006A517C">
            <w:pPr>
              <w:pStyle w:val="a3"/>
              <w:numPr>
                <w:ilvl w:val="0"/>
                <w:numId w:val="1"/>
              </w:numPr>
              <w:wordWrap/>
              <w:spacing w:line="312" w:lineRule="auto"/>
              <w:jc w:val="left"/>
              <w:rPr>
                <w:rFonts w:ascii="Book Antiqua" w:eastAsia="맑은 고딕" w:hAnsi="Book Antiqua" w:cs="Times New Roman"/>
                <w:szCs w:val="20"/>
              </w:rPr>
            </w:pPr>
            <w:r>
              <w:rPr>
                <w:rFonts w:ascii="Book Antiqua" w:eastAsia="맑은 고딕" w:hAnsi="Book Antiqua" w:cs="Times New Roman"/>
                <w:szCs w:val="20"/>
              </w:rPr>
              <w:t>The U</w:t>
            </w:r>
            <w:r w:rsidRPr="006A517C">
              <w:rPr>
                <w:rFonts w:ascii="Book Antiqua" w:eastAsia="맑은 고딕" w:hAnsi="Book Antiqua" w:cs="Times New Roman"/>
                <w:szCs w:val="20"/>
              </w:rPr>
              <w:t xml:space="preserve">rban </w:t>
            </w:r>
            <w:r>
              <w:rPr>
                <w:rFonts w:ascii="Book Antiqua" w:eastAsia="맑은 고딕" w:hAnsi="Book Antiqua" w:cs="Times New Roman"/>
                <w:szCs w:val="20"/>
              </w:rPr>
              <w:t>C</w:t>
            </w:r>
            <w:r w:rsidRPr="006A517C">
              <w:rPr>
                <w:rFonts w:ascii="Book Antiqua" w:eastAsia="맑은 고딕" w:hAnsi="Book Antiqua" w:cs="Times New Roman"/>
                <w:szCs w:val="20"/>
              </w:rPr>
              <w:t xml:space="preserve">ivilization </w:t>
            </w:r>
            <w:r>
              <w:rPr>
                <w:rFonts w:ascii="Book Antiqua" w:eastAsia="맑은 고딕" w:hAnsi="Book Antiqua" w:cs="Times New Roman"/>
                <w:szCs w:val="20"/>
              </w:rPr>
              <w:t>or A</w:t>
            </w:r>
            <w:r w:rsidRPr="006A517C">
              <w:rPr>
                <w:rFonts w:ascii="Book Antiqua" w:eastAsia="맑은 고딕" w:hAnsi="Book Antiqua" w:cs="Times New Roman"/>
                <w:szCs w:val="20"/>
              </w:rPr>
              <w:t>griculture</w:t>
            </w:r>
            <w:r>
              <w:rPr>
                <w:rFonts w:ascii="Book Antiqua" w:eastAsia="맑은 고딕" w:hAnsi="Book Antiqua" w:cs="Times New Roman"/>
                <w:szCs w:val="20"/>
              </w:rPr>
              <w:t xml:space="preserve"> i</w:t>
            </w:r>
            <w:r w:rsidR="006A517C">
              <w:rPr>
                <w:rFonts w:ascii="Book Antiqua" w:eastAsia="맑은 고딕" w:hAnsi="Book Antiqua" w:cs="Times New Roman"/>
                <w:szCs w:val="20"/>
              </w:rPr>
              <w:t xml:space="preserve">s </w:t>
            </w:r>
            <w:r w:rsidR="006A517C" w:rsidRPr="006A517C">
              <w:rPr>
                <w:rFonts w:ascii="Book Antiqua" w:eastAsia="맑은 고딕" w:hAnsi="Book Antiqua" w:cs="Times New Roman"/>
                <w:szCs w:val="20"/>
              </w:rPr>
              <w:t xml:space="preserve">a </w:t>
            </w:r>
            <w:r>
              <w:rPr>
                <w:rFonts w:ascii="Book Antiqua" w:eastAsia="맑은 고딕" w:hAnsi="Book Antiqua" w:cs="Times New Roman"/>
                <w:szCs w:val="20"/>
              </w:rPr>
              <w:t>R</w:t>
            </w:r>
            <w:r w:rsidR="006A517C" w:rsidRPr="006A517C">
              <w:rPr>
                <w:rFonts w:ascii="Book Antiqua" w:eastAsia="맑은 고딕" w:hAnsi="Book Antiqua" w:cs="Times New Roman"/>
                <w:szCs w:val="20"/>
              </w:rPr>
              <w:t>evolution?</w:t>
            </w:r>
          </w:p>
        </w:tc>
        <w:tc>
          <w:tcPr>
            <w:tcW w:w="966" w:type="dxa"/>
            <w:tcBorders>
              <w:top w:val="single" w:sz="3" w:space="0" w:color="000000"/>
              <w:left w:val="single" w:sz="3" w:space="0" w:color="000000"/>
              <w:bottom w:val="single" w:sz="3" w:space="0" w:color="000000"/>
              <w:right w:val="single" w:sz="3" w:space="0" w:color="000000"/>
            </w:tcBorders>
            <w:vAlign w:val="center"/>
          </w:tcPr>
          <w:p w14:paraId="02EEF3F5" w14:textId="009AAB43" w:rsidR="006A517C" w:rsidRPr="00604A13" w:rsidRDefault="006A517C" w:rsidP="006A517C">
            <w:pPr>
              <w:pStyle w:val="a3"/>
              <w:wordWrap/>
              <w:spacing w:line="312" w:lineRule="auto"/>
              <w:jc w:val="center"/>
              <w:rPr>
                <w:rFonts w:ascii="Book Antiqua" w:eastAsia="맑은 고딕" w:hAnsi="Book Antiqua" w:cs="Times New Roman"/>
                <w:szCs w:val="20"/>
              </w:rPr>
            </w:pPr>
            <w:r w:rsidRPr="00604A13">
              <w:rPr>
                <w:rFonts w:ascii="Book Antiqua" w:eastAsia="맑은 고딕" w:hAnsi="Book Antiqua" w:cs="Times New Roman"/>
                <w:szCs w:val="20"/>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4861AD3B" w14:textId="77777777" w:rsidR="006A517C" w:rsidRPr="006B61AA" w:rsidRDefault="006A517C" w:rsidP="006A517C">
            <w:pPr>
              <w:pStyle w:val="a3"/>
              <w:wordWrap/>
              <w:spacing w:line="312" w:lineRule="auto"/>
              <w:jc w:val="left"/>
              <w:rPr>
                <w:rFonts w:ascii="Book Antiqua" w:eastAsia="맑은 고딕" w:hAnsi="Book Antiqua" w:cs="Times New Roman"/>
                <w:szCs w:val="20"/>
              </w:rPr>
            </w:pPr>
            <w:r w:rsidRPr="006B61AA">
              <w:rPr>
                <w:rFonts w:ascii="Book Antiqua" w:eastAsia="맑은 고딕" w:hAnsi="Book Antiqua" w:cs="Times New Roman"/>
                <w:i/>
                <w:iCs/>
                <w:szCs w:val="20"/>
              </w:rPr>
              <w:t xml:space="preserve">- </w:t>
            </w:r>
            <w:r w:rsidRPr="006B61AA">
              <w:rPr>
                <w:rFonts w:ascii="Book Antiqua" w:eastAsia="맑은 고딕" w:hAnsi="Book Antiqua" w:cs="Times New Roman"/>
                <w:szCs w:val="20"/>
              </w:rPr>
              <w:t>Lecture</w:t>
            </w:r>
          </w:p>
          <w:p w14:paraId="663F9DDD" w14:textId="77777777" w:rsidR="006A517C" w:rsidRPr="006B61AA" w:rsidRDefault="006A517C" w:rsidP="006A517C">
            <w:pPr>
              <w:pStyle w:val="a3"/>
              <w:wordWrap/>
              <w:spacing w:line="312" w:lineRule="auto"/>
              <w:jc w:val="left"/>
              <w:rPr>
                <w:rFonts w:ascii="Book Antiqua" w:eastAsia="맑은 고딕" w:hAnsi="Book Antiqua" w:cs="Times New Roman"/>
                <w:szCs w:val="20"/>
              </w:rPr>
            </w:pPr>
            <w:r w:rsidRPr="006B61AA">
              <w:rPr>
                <w:rFonts w:ascii="Book Antiqua" w:eastAsia="맑은 고딕" w:hAnsi="Book Antiqua" w:cs="Times New Roman"/>
                <w:szCs w:val="20"/>
              </w:rPr>
              <w:t>- Group learning</w:t>
            </w:r>
          </w:p>
          <w:p w14:paraId="24119FF3" w14:textId="31981F52" w:rsidR="006A517C" w:rsidRPr="006B61AA" w:rsidRDefault="006A517C" w:rsidP="006A517C">
            <w:pPr>
              <w:pStyle w:val="a3"/>
              <w:wordWrap/>
              <w:spacing w:line="312" w:lineRule="auto"/>
              <w:jc w:val="left"/>
              <w:rPr>
                <w:rFonts w:ascii="Book Antiqua" w:eastAsia="맑은 고딕" w:hAnsi="Book Antiqua" w:cs="Times New Roman"/>
                <w:i/>
                <w:iCs/>
                <w:szCs w:val="20"/>
              </w:rPr>
            </w:pPr>
            <w:r w:rsidRPr="006B61AA">
              <w:rPr>
                <w:rFonts w:ascii="Book Antiqua" w:eastAsia="맑은 고딕" w:hAnsi="Book Antiqua" w:cs="Times New Roman" w:hint="eastAsia"/>
                <w:szCs w:val="20"/>
              </w:rPr>
              <w:t>-</w:t>
            </w:r>
            <w:r w:rsidRPr="006B61AA">
              <w:rPr>
                <w:rFonts w:ascii="Book Antiqua" w:eastAsia="맑은 고딕" w:hAnsi="Book Antiqua" w:cs="Times New Roman"/>
                <w:szCs w:val="20"/>
              </w:rPr>
              <w:t xml:space="preserve">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5331EB9F" w14:textId="65B95577" w:rsidR="006A517C" w:rsidRPr="006B61AA" w:rsidRDefault="006B61AA" w:rsidP="006A517C">
            <w:pPr>
              <w:pStyle w:val="a3"/>
              <w:wordWrap/>
              <w:spacing w:line="312" w:lineRule="auto"/>
              <w:jc w:val="left"/>
              <w:rPr>
                <w:rFonts w:ascii="Book Antiqua" w:eastAsia="맑은 고딕" w:hAnsi="Book Antiqua" w:cs="Times New Roman"/>
                <w:i/>
                <w:iCs/>
                <w:szCs w:val="20"/>
              </w:rPr>
            </w:pPr>
            <w:r w:rsidRPr="006B61AA">
              <w:rPr>
                <w:rFonts w:ascii="Book Antiqua" w:eastAsia="맑은 고딕" w:hAnsi="Book Antiqua" w:cs="Times New Roman" w:hint="eastAsia"/>
                <w:i/>
                <w:iCs/>
                <w:szCs w:val="20"/>
              </w:rPr>
              <w:t>Primate change:</w:t>
            </w:r>
            <w:r>
              <w:rPr>
                <w:rFonts w:ascii="Book Antiqua" w:eastAsia="맑은 고딕" w:hAnsi="Book Antiqua" w:cs="Times New Roman"/>
                <w:i/>
                <w:iCs/>
                <w:szCs w:val="20"/>
              </w:rPr>
              <w:t xml:space="preserve"> </w:t>
            </w:r>
            <w:r w:rsidRPr="006B61AA">
              <w:rPr>
                <w:rFonts w:ascii="Book Antiqua" w:eastAsia="맑은 고딕" w:hAnsi="Book Antiqua" w:cs="Times New Roman" w:hint="eastAsia"/>
                <w:i/>
                <w:iCs/>
                <w:szCs w:val="20"/>
              </w:rPr>
              <w:t>how the world we made is remaking us</w:t>
            </w:r>
          </w:p>
        </w:tc>
      </w:tr>
      <w:tr w:rsidR="006A517C" w:rsidRPr="00224F2E" w14:paraId="78A68D8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93FF3DA" w14:textId="77777777" w:rsidR="006A517C" w:rsidRPr="00604A13" w:rsidRDefault="006A517C" w:rsidP="006A517C">
            <w:pPr>
              <w:pStyle w:val="a3"/>
              <w:wordWrap/>
              <w:spacing w:line="312" w:lineRule="auto"/>
              <w:jc w:val="center"/>
              <w:rPr>
                <w:rFonts w:ascii="Book Antiqua" w:hAnsi="Book Antiqua" w:cs="Times New Roman"/>
                <w:szCs w:val="20"/>
              </w:rPr>
            </w:pPr>
            <w:r w:rsidRPr="00604A13">
              <w:rPr>
                <w:rFonts w:ascii="Book Antiqua" w:hAnsi="Book Antiqua" w:cs="Times New Roman"/>
                <w:szCs w:val="20"/>
              </w:rPr>
              <w:t>3</w:t>
            </w:r>
          </w:p>
        </w:tc>
        <w:tc>
          <w:tcPr>
            <w:tcW w:w="3471" w:type="dxa"/>
            <w:tcBorders>
              <w:top w:val="single" w:sz="3" w:space="0" w:color="000000"/>
              <w:left w:val="single" w:sz="3" w:space="0" w:color="000000"/>
              <w:bottom w:val="single" w:sz="3" w:space="0" w:color="000000"/>
              <w:right w:val="single" w:sz="3" w:space="0" w:color="000000"/>
            </w:tcBorders>
            <w:vAlign w:val="center"/>
          </w:tcPr>
          <w:p w14:paraId="68BF9408" w14:textId="77777777" w:rsidR="006A517C" w:rsidRDefault="006B61AA" w:rsidP="006A517C">
            <w:pPr>
              <w:pStyle w:val="a3"/>
              <w:wordWrap/>
              <w:spacing w:line="312" w:lineRule="auto"/>
              <w:jc w:val="left"/>
              <w:rPr>
                <w:rFonts w:ascii="Book Antiqua" w:eastAsia="맑은 고딕" w:hAnsi="Book Antiqua" w:cs="Times New Roman"/>
                <w:szCs w:val="20"/>
              </w:rPr>
            </w:pPr>
            <w:r w:rsidRPr="006B61AA">
              <w:rPr>
                <w:rFonts w:ascii="Book Antiqua" w:eastAsia="맑은 고딕" w:hAnsi="Book Antiqua" w:cs="Times New Roman"/>
                <w:szCs w:val="20"/>
              </w:rPr>
              <w:t>Magic and Power: Oracle Bone Script and Shamans</w:t>
            </w:r>
          </w:p>
          <w:p w14:paraId="557AD134" w14:textId="3BEDC6ED" w:rsidR="006B61AA" w:rsidRPr="00604A13" w:rsidRDefault="006B61AA" w:rsidP="006A517C">
            <w:pPr>
              <w:pStyle w:val="a3"/>
              <w:wordWrap/>
              <w:spacing w:line="312" w:lineRule="auto"/>
              <w:jc w:val="left"/>
              <w:rPr>
                <w:rFonts w:ascii="Book Antiqua" w:eastAsia="맑은 고딕" w:hAnsi="Book Antiqua" w:cs="Times New Roman"/>
                <w:szCs w:val="20"/>
              </w:rPr>
            </w:pPr>
            <w:r w:rsidRPr="006B61AA">
              <w:rPr>
                <w:rFonts w:ascii="Book Antiqua" w:eastAsia="맑은 고딕" w:hAnsi="Book Antiqua" w:cs="Times New Roman"/>
                <w:szCs w:val="20"/>
              </w:rPr>
              <w:t>Witchcraft</w:t>
            </w:r>
            <w:r>
              <w:rPr>
                <w:rFonts w:ascii="Book Antiqua" w:eastAsia="맑은 고딕" w:hAnsi="Book Antiqua" w:cs="Times New Roman"/>
                <w:szCs w:val="20"/>
              </w:rPr>
              <w:t xml:space="preserve"> is</w:t>
            </w:r>
            <w:r w:rsidRPr="006B61AA">
              <w:rPr>
                <w:rFonts w:ascii="Book Antiqua" w:eastAsia="맑은 고딕" w:hAnsi="Book Antiqua" w:cs="Times New Roman"/>
                <w:szCs w:val="20"/>
              </w:rPr>
              <w:t xml:space="preserve"> Superstition or Science?</w:t>
            </w:r>
          </w:p>
        </w:tc>
        <w:tc>
          <w:tcPr>
            <w:tcW w:w="966" w:type="dxa"/>
            <w:tcBorders>
              <w:top w:val="single" w:sz="3" w:space="0" w:color="000000"/>
              <w:left w:val="single" w:sz="3" w:space="0" w:color="000000"/>
              <w:bottom w:val="single" w:sz="3" w:space="0" w:color="000000"/>
              <w:right w:val="single" w:sz="3" w:space="0" w:color="000000"/>
            </w:tcBorders>
            <w:vAlign w:val="center"/>
          </w:tcPr>
          <w:p w14:paraId="63B89E04" w14:textId="48A8E8F4" w:rsidR="006A517C" w:rsidRPr="00604A13" w:rsidRDefault="006A517C" w:rsidP="006A517C">
            <w:pPr>
              <w:pStyle w:val="a3"/>
              <w:wordWrap/>
              <w:spacing w:line="312" w:lineRule="auto"/>
              <w:jc w:val="center"/>
              <w:rPr>
                <w:rFonts w:ascii="Book Antiqua" w:eastAsia="맑은 고딕" w:hAnsi="Book Antiqua" w:cs="Times New Roman"/>
                <w:szCs w:val="20"/>
              </w:rPr>
            </w:pPr>
            <w:r w:rsidRPr="00604A13">
              <w:rPr>
                <w:rFonts w:ascii="Book Antiqua" w:eastAsia="맑은 고딕" w:hAnsi="Book Antiqua" w:cs="Times New Roman"/>
                <w:szCs w:val="20"/>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44A3D2ED" w14:textId="77777777" w:rsidR="006A517C" w:rsidRPr="00604A13" w:rsidRDefault="006A517C" w:rsidP="006A517C">
            <w:pPr>
              <w:pStyle w:val="a3"/>
              <w:wordWrap/>
              <w:spacing w:line="312" w:lineRule="auto"/>
              <w:jc w:val="left"/>
              <w:rPr>
                <w:rFonts w:ascii="Book Antiqua" w:eastAsia="맑은 고딕" w:hAnsi="Book Antiqua" w:cs="Times New Roman"/>
                <w:szCs w:val="20"/>
              </w:rPr>
            </w:pPr>
            <w:r w:rsidRPr="00604A13">
              <w:rPr>
                <w:rFonts w:ascii="Book Antiqua" w:eastAsia="맑은 고딕" w:hAnsi="Book Antiqua" w:cs="Times New Roman"/>
                <w:szCs w:val="20"/>
              </w:rPr>
              <w:t>-</w:t>
            </w:r>
            <w:r>
              <w:rPr>
                <w:rFonts w:ascii="Book Antiqua" w:eastAsia="맑은 고딕" w:hAnsi="Book Antiqua" w:cs="Times New Roman"/>
                <w:szCs w:val="20"/>
              </w:rPr>
              <w:t xml:space="preserve"> </w:t>
            </w:r>
            <w:r w:rsidRPr="00604A13">
              <w:rPr>
                <w:rFonts w:ascii="Book Antiqua" w:eastAsia="맑은 고딕" w:hAnsi="Book Antiqua" w:cs="Times New Roman"/>
                <w:szCs w:val="20"/>
              </w:rPr>
              <w:t>Lecture</w:t>
            </w:r>
          </w:p>
          <w:p w14:paraId="5BDFA29E" w14:textId="77777777" w:rsidR="006A517C" w:rsidRDefault="006A517C" w:rsidP="006A517C">
            <w:pPr>
              <w:pStyle w:val="a3"/>
              <w:wordWrap/>
              <w:spacing w:line="312" w:lineRule="auto"/>
              <w:jc w:val="left"/>
              <w:rPr>
                <w:rFonts w:ascii="Book Antiqua" w:eastAsia="맑은 고딕" w:hAnsi="Book Antiqua" w:cs="Times New Roman"/>
                <w:szCs w:val="20"/>
              </w:rPr>
            </w:pPr>
            <w:r>
              <w:rPr>
                <w:rFonts w:ascii="Book Antiqua" w:eastAsia="맑은 고딕" w:hAnsi="Book Antiqua" w:cs="Times New Roman"/>
                <w:szCs w:val="20"/>
              </w:rPr>
              <w:t>- Group learning</w:t>
            </w:r>
          </w:p>
          <w:p w14:paraId="3C92EF66" w14:textId="2D6E5D0B" w:rsidR="006A517C" w:rsidRPr="00604A13" w:rsidRDefault="006A517C" w:rsidP="006A517C">
            <w:pPr>
              <w:pStyle w:val="a3"/>
              <w:wordWrap/>
              <w:spacing w:line="312" w:lineRule="auto"/>
              <w:jc w:val="left"/>
              <w:rPr>
                <w:rFonts w:ascii="Book Antiqua" w:eastAsia="맑은 고딕" w:hAnsi="Book Antiqua" w:cs="Times New Roman"/>
                <w:szCs w:val="20"/>
              </w:rPr>
            </w:pPr>
            <w:r>
              <w:rPr>
                <w:rFonts w:ascii="Book Antiqua" w:eastAsia="맑은 고딕" w:hAnsi="Book Antiqua" w:cs="Times New Roman" w:hint="eastAsia"/>
                <w:szCs w:val="20"/>
              </w:rPr>
              <w:t>-</w:t>
            </w:r>
            <w:r w:rsidRPr="006A517C">
              <w:rPr>
                <w:rFonts w:ascii="Book Antiqua" w:eastAsia="맑은 고딕" w:hAnsi="Book Antiqua" w:cs="Times New Roman"/>
                <w:szCs w:val="20"/>
              </w:rPr>
              <w:t xml:space="preserve">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6BF6DDC4" w14:textId="6974B2BF" w:rsidR="006A517C" w:rsidRPr="006B61AA" w:rsidRDefault="006B61AA" w:rsidP="006A517C">
            <w:pPr>
              <w:pStyle w:val="a3"/>
              <w:wordWrap/>
              <w:spacing w:line="312" w:lineRule="auto"/>
              <w:jc w:val="left"/>
              <w:rPr>
                <w:rFonts w:ascii="Book Antiqua" w:eastAsia="맑은 고딕" w:hAnsi="Book Antiqua" w:cs="Times New Roman"/>
                <w:i/>
                <w:iCs/>
                <w:szCs w:val="20"/>
              </w:rPr>
            </w:pPr>
            <w:r w:rsidRPr="006B61AA">
              <w:rPr>
                <w:rFonts w:ascii="Book Antiqua" w:eastAsia="맑은 고딕" w:hAnsi="Book Antiqua" w:cs="Times New Roman"/>
                <w:i/>
                <w:iCs/>
                <w:szCs w:val="20"/>
              </w:rPr>
              <w:t>Magic: A History from Alchemy to Witchcraft</w:t>
            </w:r>
          </w:p>
        </w:tc>
      </w:tr>
      <w:tr w:rsidR="006A517C" w:rsidRPr="00224F2E" w14:paraId="27803A3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88F7DE2" w14:textId="77777777" w:rsidR="006A517C" w:rsidRPr="00604A13" w:rsidRDefault="006A517C" w:rsidP="006A517C">
            <w:pPr>
              <w:pStyle w:val="a3"/>
              <w:wordWrap/>
              <w:spacing w:line="312" w:lineRule="auto"/>
              <w:jc w:val="center"/>
              <w:rPr>
                <w:rFonts w:ascii="Book Antiqua" w:hAnsi="Book Antiqua" w:cs="Times New Roman"/>
                <w:szCs w:val="20"/>
              </w:rPr>
            </w:pPr>
            <w:r w:rsidRPr="00604A13">
              <w:rPr>
                <w:rFonts w:ascii="Book Antiqua" w:hAnsi="Book Antiqua" w:cs="Times New Roman"/>
                <w:szCs w:val="20"/>
              </w:rPr>
              <w:t>4</w:t>
            </w:r>
          </w:p>
        </w:tc>
        <w:tc>
          <w:tcPr>
            <w:tcW w:w="3471" w:type="dxa"/>
            <w:tcBorders>
              <w:top w:val="single" w:sz="3" w:space="0" w:color="000000"/>
              <w:left w:val="single" w:sz="3" w:space="0" w:color="000000"/>
              <w:bottom w:val="single" w:sz="3" w:space="0" w:color="000000"/>
              <w:right w:val="single" w:sz="3" w:space="0" w:color="000000"/>
            </w:tcBorders>
            <w:vAlign w:val="center"/>
          </w:tcPr>
          <w:p w14:paraId="23DD0FDC" w14:textId="2AE15DCF" w:rsidR="006A517C" w:rsidRPr="00604A13" w:rsidRDefault="006B61AA" w:rsidP="006A517C">
            <w:pPr>
              <w:pStyle w:val="a3"/>
              <w:wordWrap/>
              <w:spacing w:line="312" w:lineRule="auto"/>
              <w:jc w:val="left"/>
              <w:rPr>
                <w:rFonts w:ascii="Book Antiqua" w:eastAsia="맑은 고딕" w:hAnsi="Book Antiqua" w:cs="Times New Roman"/>
                <w:szCs w:val="20"/>
              </w:rPr>
            </w:pPr>
            <w:r w:rsidRPr="006B61AA">
              <w:rPr>
                <w:rFonts w:ascii="Book Antiqua" w:eastAsia="맑은 고딕" w:hAnsi="Book Antiqua" w:cs="Times New Roman"/>
                <w:szCs w:val="20"/>
              </w:rPr>
              <w:t xml:space="preserve">Finance and </w:t>
            </w:r>
            <w:r>
              <w:rPr>
                <w:rFonts w:ascii="Book Antiqua" w:eastAsia="맑은 고딕" w:hAnsi="Book Antiqua" w:cs="Times New Roman"/>
                <w:szCs w:val="20"/>
              </w:rPr>
              <w:t xml:space="preserve">Imperial </w:t>
            </w:r>
            <w:r w:rsidRPr="006B61AA">
              <w:rPr>
                <w:rFonts w:ascii="Book Antiqua" w:eastAsia="맑은 고딕" w:hAnsi="Book Antiqua" w:cs="Times New Roman"/>
                <w:szCs w:val="20"/>
              </w:rPr>
              <w:t xml:space="preserve">Power: Enriching </w:t>
            </w:r>
            <w:r>
              <w:rPr>
                <w:rFonts w:ascii="Book Antiqua" w:eastAsia="맑은 고딕" w:hAnsi="Book Antiqua" w:cs="Times New Roman"/>
                <w:szCs w:val="20"/>
              </w:rPr>
              <w:t>a State</w:t>
            </w:r>
            <w:r w:rsidRPr="006B61AA">
              <w:rPr>
                <w:rFonts w:ascii="Book Antiqua" w:eastAsia="맑은 고딕" w:hAnsi="Book Antiqua" w:cs="Times New Roman"/>
                <w:szCs w:val="20"/>
              </w:rPr>
              <w:t xml:space="preserve"> and Strengthening the Military</w:t>
            </w:r>
          </w:p>
        </w:tc>
        <w:tc>
          <w:tcPr>
            <w:tcW w:w="966" w:type="dxa"/>
            <w:tcBorders>
              <w:top w:val="single" w:sz="3" w:space="0" w:color="000000"/>
              <w:left w:val="single" w:sz="3" w:space="0" w:color="000000"/>
              <w:bottom w:val="single" w:sz="3" w:space="0" w:color="000000"/>
              <w:right w:val="single" w:sz="3" w:space="0" w:color="000000"/>
            </w:tcBorders>
            <w:vAlign w:val="center"/>
          </w:tcPr>
          <w:p w14:paraId="72B62CB5" w14:textId="12FDBAA7" w:rsidR="006A517C" w:rsidRPr="00604A13" w:rsidRDefault="006A517C" w:rsidP="006A517C">
            <w:pPr>
              <w:pStyle w:val="a3"/>
              <w:wordWrap/>
              <w:spacing w:line="312" w:lineRule="auto"/>
              <w:jc w:val="center"/>
              <w:rPr>
                <w:rFonts w:ascii="Book Antiqua" w:eastAsia="맑은 고딕" w:hAnsi="Book Antiqua" w:cs="Times New Roman"/>
                <w:szCs w:val="20"/>
              </w:rPr>
            </w:pPr>
            <w:r w:rsidRPr="00604A13">
              <w:rPr>
                <w:rFonts w:ascii="Book Antiqua" w:eastAsia="맑은 고딕" w:hAnsi="Book Antiqua" w:cs="Times New Roman"/>
                <w:szCs w:val="20"/>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28528D9C" w14:textId="77777777" w:rsidR="006A517C" w:rsidRPr="00604A13" w:rsidRDefault="006A517C" w:rsidP="006A517C">
            <w:pPr>
              <w:pStyle w:val="a3"/>
              <w:wordWrap/>
              <w:spacing w:line="312" w:lineRule="auto"/>
              <w:jc w:val="left"/>
              <w:rPr>
                <w:rFonts w:ascii="Book Antiqua" w:eastAsia="맑은 고딕" w:hAnsi="Book Antiqua" w:cs="Times New Roman"/>
                <w:szCs w:val="20"/>
              </w:rPr>
            </w:pPr>
            <w:r w:rsidRPr="00604A13">
              <w:rPr>
                <w:rFonts w:ascii="Book Antiqua" w:eastAsia="맑은 고딕" w:hAnsi="Book Antiqua" w:cs="Times New Roman"/>
                <w:szCs w:val="20"/>
              </w:rPr>
              <w:t>-</w:t>
            </w:r>
            <w:r>
              <w:rPr>
                <w:rFonts w:ascii="Book Antiqua" w:eastAsia="맑은 고딕" w:hAnsi="Book Antiqua" w:cs="Times New Roman"/>
                <w:szCs w:val="20"/>
              </w:rPr>
              <w:t xml:space="preserve"> </w:t>
            </w:r>
            <w:r w:rsidRPr="00604A13">
              <w:rPr>
                <w:rFonts w:ascii="Book Antiqua" w:eastAsia="맑은 고딕" w:hAnsi="Book Antiqua" w:cs="Times New Roman"/>
                <w:szCs w:val="20"/>
              </w:rPr>
              <w:t>Lecture</w:t>
            </w:r>
          </w:p>
          <w:p w14:paraId="020F5EC3" w14:textId="77777777" w:rsidR="006A517C" w:rsidRDefault="006A517C" w:rsidP="006A517C">
            <w:pPr>
              <w:pStyle w:val="a3"/>
              <w:wordWrap/>
              <w:spacing w:line="312" w:lineRule="auto"/>
              <w:jc w:val="left"/>
              <w:rPr>
                <w:rFonts w:ascii="Book Antiqua" w:eastAsia="맑은 고딕" w:hAnsi="Book Antiqua" w:cs="Times New Roman"/>
                <w:szCs w:val="20"/>
              </w:rPr>
            </w:pPr>
            <w:r>
              <w:rPr>
                <w:rFonts w:ascii="Book Antiqua" w:eastAsia="맑은 고딕" w:hAnsi="Book Antiqua" w:cs="Times New Roman"/>
                <w:szCs w:val="20"/>
              </w:rPr>
              <w:t>- Group learning</w:t>
            </w:r>
          </w:p>
          <w:p w14:paraId="51DE0806" w14:textId="22B2FE16" w:rsidR="006A517C" w:rsidRPr="00604A13" w:rsidRDefault="006A517C" w:rsidP="006A517C">
            <w:pPr>
              <w:pStyle w:val="a3"/>
              <w:wordWrap/>
              <w:spacing w:line="312" w:lineRule="auto"/>
              <w:jc w:val="left"/>
              <w:rPr>
                <w:rFonts w:ascii="Book Antiqua" w:eastAsia="맑은 고딕" w:hAnsi="Book Antiqua" w:cs="Times New Roman"/>
                <w:szCs w:val="20"/>
              </w:rPr>
            </w:pPr>
            <w:r>
              <w:rPr>
                <w:rFonts w:ascii="Book Antiqua" w:eastAsia="맑은 고딕" w:hAnsi="Book Antiqua" w:cs="Times New Roman" w:hint="eastAsia"/>
                <w:szCs w:val="20"/>
              </w:rPr>
              <w:t>-</w:t>
            </w:r>
            <w:r w:rsidRPr="006A517C">
              <w:rPr>
                <w:rFonts w:ascii="Book Antiqua" w:eastAsia="맑은 고딕" w:hAnsi="Book Antiqua" w:cs="Times New Roman"/>
                <w:szCs w:val="20"/>
              </w:rPr>
              <w:t xml:space="preserve">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0C0D5084" w14:textId="1AE37ADC" w:rsidR="006A517C" w:rsidRPr="00B76927" w:rsidRDefault="006B61AA" w:rsidP="006A517C">
            <w:pPr>
              <w:pStyle w:val="a3"/>
              <w:wordWrap/>
              <w:spacing w:line="312" w:lineRule="auto"/>
              <w:jc w:val="left"/>
              <w:rPr>
                <w:rFonts w:ascii="Book Antiqua" w:eastAsia="맑은 고딕" w:hAnsi="Book Antiqua" w:cs="Times New Roman"/>
                <w:i/>
                <w:iCs/>
                <w:szCs w:val="20"/>
              </w:rPr>
            </w:pPr>
            <w:r w:rsidRPr="00B76927">
              <w:rPr>
                <w:rFonts w:ascii="Book Antiqua" w:eastAsia="맑은 고딕" w:hAnsi="Book Antiqua" w:cs="Times New Roman"/>
                <w:i/>
                <w:iCs/>
                <w:szCs w:val="20"/>
              </w:rPr>
              <w:t xml:space="preserve">Discussions on </w:t>
            </w:r>
            <w:r w:rsidR="00B76927">
              <w:rPr>
                <w:rFonts w:ascii="Book Antiqua" w:eastAsia="맑은 고딕" w:hAnsi="Book Antiqua" w:cs="Times New Roman"/>
                <w:i/>
                <w:iCs/>
                <w:szCs w:val="20"/>
              </w:rPr>
              <w:t>S</w:t>
            </w:r>
            <w:r w:rsidRPr="00B76927">
              <w:rPr>
                <w:rFonts w:ascii="Book Antiqua" w:eastAsia="맑은 고딕" w:hAnsi="Book Antiqua" w:cs="Times New Roman"/>
                <w:i/>
                <w:iCs/>
                <w:szCs w:val="20"/>
              </w:rPr>
              <w:t xml:space="preserve">alt and </w:t>
            </w:r>
            <w:r w:rsidR="00B76927">
              <w:rPr>
                <w:rFonts w:ascii="Book Antiqua" w:eastAsia="맑은 고딕" w:hAnsi="Book Antiqua" w:cs="Times New Roman"/>
                <w:i/>
                <w:iCs/>
                <w:szCs w:val="20"/>
              </w:rPr>
              <w:t>I</w:t>
            </w:r>
            <w:r w:rsidRPr="00B76927">
              <w:rPr>
                <w:rFonts w:ascii="Book Antiqua" w:eastAsia="맑은 고딕" w:hAnsi="Book Antiqua" w:cs="Times New Roman"/>
                <w:i/>
                <w:iCs/>
                <w:szCs w:val="20"/>
              </w:rPr>
              <w:t>ron</w:t>
            </w:r>
          </w:p>
          <w:p w14:paraId="4DE6BA27" w14:textId="30E68404" w:rsidR="006B61AA" w:rsidRPr="00604A13" w:rsidRDefault="006B61AA" w:rsidP="006A517C">
            <w:pPr>
              <w:pStyle w:val="a3"/>
              <w:wordWrap/>
              <w:spacing w:line="312" w:lineRule="auto"/>
              <w:jc w:val="left"/>
              <w:rPr>
                <w:rFonts w:ascii="Book Antiqua" w:eastAsia="맑은 고딕" w:hAnsi="Book Antiqua" w:cs="Times New Roman"/>
                <w:szCs w:val="20"/>
              </w:rPr>
            </w:pPr>
            <w:r w:rsidRPr="006B61AA">
              <w:rPr>
                <w:rFonts w:ascii="Book Antiqua" w:eastAsia="맑은 고딕" w:hAnsi="Book Antiqua" w:cs="Times New Roman"/>
                <w:szCs w:val="20"/>
              </w:rPr>
              <w:t>鹽鐵論</w:t>
            </w:r>
            <w:r w:rsidRPr="006B61AA">
              <w:rPr>
                <w:rFonts w:ascii="Book Antiqua" w:eastAsia="맑은 고딕" w:hAnsi="Book Antiqua" w:cs="Times New Roman" w:hint="eastAsia"/>
                <w:szCs w:val="20"/>
              </w:rPr>
              <w:t xml:space="preserve"> </w:t>
            </w:r>
            <w:proofErr w:type="spellStart"/>
            <w:r w:rsidRPr="006B61AA">
              <w:rPr>
                <w:rFonts w:ascii="Book Antiqua" w:eastAsia="맑은 고딕" w:hAnsi="Book Antiqua" w:cs="Times New Roman"/>
                <w:szCs w:val="20"/>
              </w:rPr>
              <w:t>Yántiě</w:t>
            </w:r>
            <w:proofErr w:type="spellEnd"/>
            <w:r w:rsidRPr="006B61AA">
              <w:rPr>
                <w:rFonts w:ascii="Book Antiqua" w:eastAsia="맑은 고딕" w:hAnsi="Book Antiqua" w:cs="Times New Roman"/>
                <w:szCs w:val="20"/>
              </w:rPr>
              <w:t xml:space="preserve"> </w:t>
            </w:r>
            <w:proofErr w:type="spellStart"/>
            <w:r w:rsidRPr="006B61AA">
              <w:rPr>
                <w:rFonts w:ascii="Book Antiqua" w:eastAsia="맑은 고딕" w:hAnsi="Book Antiqua" w:cs="Times New Roman"/>
                <w:szCs w:val="20"/>
              </w:rPr>
              <w:t>lùn</w:t>
            </w:r>
            <w:proofErr w:type="spellEnd"/>
          </w:p>
        </w:tc>
      </w:tr>
      <w:tr w:rsidR="006A517C" w:rsidRPr="00224F2E" w14:paraId="369F989D"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D454356" w14:textId="77777777" w:rsidR="006A517C" w:rsidRPr="00604A13" w:rsidRDefault="006A517C" w:rsidP="006A517C">
            <w:pPr>
              <w:pStyle w:val="a3"/>
              <w:wordWrap/>
              <w:spacing w:line="312" w:lineRule="auto"/>
              <w:jc w:val="center"/>
              <w:rPr>
                <w:rFonts w:ascii="Book Antiqua" w:hAnsi="Book Antiqua" w:cs="Times New Roman"/>
                <w:szCs w:val="20"/>
              </w:rPr>
            </w:pPr>
            <w:r w:rsidRPr="00604A13">
              <w:rPr>
                <w:rFonts w:ascii="Book Antiqua" w:hAnsi="Book Antiqua" w:cs="Times New Roman"/>
                <w:szCs w:val="20"/>
              </w:rPr>
              <w:t>5</w:t>
            </w:r>
          </w:p>
        </w:tc>
        <w:tc>
          <w:tcPr>
            <w:tcW w:w="3471" w:type="dxa"/>
            <w:tcBorders>
              <w:top w:val="single" w:sz="3" w:space="0" w:color="000000"/>
              <w:left w:val="single" w:sz="3" w:space="0" w:color="000000"/>
              <w:bottom w:val="single" w:sz="3" w:space="0" w:color="000000"/>
              <w:right w:val="single" w:sz="3" w:space="0" w:color="000000"/>
            </w:tcBorders>
            <w:vAlign w:val="center"/>
          </w:tcPr>
          <w:p w14:paraId="65353CC4" w14:textId="0EB628BB" w:rsidR="006B61AA" w:rsidRPr="00604A13" w:rsidRDefault="006B61AA" w:rsidP="006B61AA">
            <w:pPr>
              <w:pStyle w:val="a3"/>
              <w:wordWrap/>
              <w:spacing w:line="312" w:lineRule="auto"/>
              <w:jc w:val="left"/>
              <w:rPr>
                <w:rFonts w:ascii="Book Antiqua" w:eastAsia="맑은 고딕" w:hAnsi="Book Antiqua" w:cs="Times New Roman"/>
                <w:szCs w:val="20"/>
              </w:rPr>
            </w:pPr>
            <w:r w:rsidRPr="006B61AA">
              <w:rPr>
                <w:rFonts w:ascii="Book Antiqua" w:eastAsia="맑은 고딕" w:hAnsi="Book Antiqua" w:cs="Times New Roman"/>
                <w:szCs w:val="20"/>
              </w:rPr>
              <w:t>Mountains and Fields, Rivers, and Power</w:t>
            </w:r>
            <w:r>
              <w:rPr>
                <w:rFonts w:ascii="Book Antiqua" w:eastAsia="맑은 고딕" w:hAnsi="Book Antiqua" w:cs="Times New Roman"/>
                <w:szCs w:val="20"/>
              </w:rPr>
              <w:t xml:space="preserve">: </w:t>
            </w:r>
            <w:r w:rsidRPr="006B61AA">
              <w:rPr>
                <w:rFonts w:ascii="Book Antiqua" w:eastAsia="맑은 고딕" w:hAnsi="Book Antiqua" w:cs="Times New Roman"/>
                <w:szCs w:val="20"/>
              </w:rPr>
              <w:t xml:space="preserve">China's </w:t>
            </w:r>
            <w:r>
              <w:rPr>
                <w:rFonts w:ascii="Book Antiqua" w:eastAsia="맑은 고딕" w:hAnsi="Book Antiqua" w:cs="Times New Roman"/>
                <w:szCs w:val="20"/>
              </w:rPr>
              <w:t xml:space="preserve">Early </w:t>
            </w:r>
            <w:r w:rsidRPr="006B61AA">
              <w:rPr>
                <w:rFonts w:ascii="Book Antiqua" w:eastAsia="맑은 고딕" w:hAnsi="Book Antiqua" w:cs="Times New Roman"/>
                <w:szCs w:val="20"/>
              </w:rPr>
              <w:t>Modern Economic Revolution and the Grand Canal</w:t>
            </w:r>
          </w:p>
        </w:tc>
        <w:tc>
          <w:tcPr>
            <w:tcW w:w="966" w:type="dxa"/>
            <w:tcBorders>
              <w:top w:val="single" w:sz="3" w:space="0" w:color="000000"/>
              <w:left w:val="single" w:sz="3" w:space="0" w:color="000000"/>
              <w:bottom w:val="single" w:sz="3" w:space="0" w:color="000000"/>
              <w:right w:val="single" w:sz="3" w:space="0" w:color="000000"/>
            </w:tcBorders>
            <w:vAlign w:val="center"/>
          </w:tcPr>
          <w:p w14:paraId="4669153A" w14:textId="2AEE47B9" w:rsidR="006A517C" w:rsidRPr="00604A13" w:rsidRDefault="006A517C" w:rsidP="006A517C">
            <w:pPr>
              <w:pStyle w:val="a3"/>
              <w:wordWrap/>
              <w:spacing w:line="312" w:lineRule="auto"/>
              <w:jc w:val="center"/>
              <w:rPr>
                <w:rFonts w:ascii="Book Antiqua" w:eastAsia="맑은 고딕" w:hAnsi="Book Antiqua" w:cs="Times New Roman"/>
                <w:szCs w:val="20"/>
              </w:rPr>
            </w:pPr>
            <w:r w:rsidRPr="00604A13">
              <w:rPr>
                <w:rFonts w:ascii="Book Antiqua" w:eastAsia="맑은 고딕" w:hAnsi="Book Antiqua" w:cs="Times New Roman"/>
                <w:szCs w:val="20"/>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1B4F0381" w14:textId="77777777" w:rsidR="006A517C" w:rsidRPr="00604A13" w:rsidRDefault="006A517C" w:rsidP="006A517C">
            <w:pPr>
              <w:pStyle w:val="a3"/>
              <w:wordWrap/>
              <w:spacing w:line="312" w:lineRule="auto"/>
              <w:jc w:val="left"/>
              <w:rPr>
                <w:rFonts w:ascii="Book Antiqua" w:eastAsia="맑은 고딕" w:hAnsi="Book Antiqua" w:cs="Times New Roman"/>
                <w:szCs w:val="20"/>
              </w:rPr>
            </w:pPr>
            <w:r w:rsidRPr="00604A13">
              <w:rPr>
                <w:rFonts w:ascii="Book Antiqua" w:eastAsia="맑은 고딕" w:hAnsi="Book Antiqua" w:cs="Times New Roman"/>
                <w:szCs w:val="20"/>
              </w:rPr>
              <w:t>-</w:t>
            </w:r>
            <w:r>
              <w:rPr>
                <w:rFonts w:ascii="Book Antiqua" w:eastAsia="맑은 고딕" w:hAnsi="Book Antiqua" w:cs="Times New Roman"/>
                <w:szCs w:val="20"/>
              </w:rPr>
              <w:t xml:space="preserve"> </w:t>
            </w:r>
            <w:r w:rsidRPr="00604A13">
              <w:rPr>
                <w:rFonts w:ascii="Book Antiqua" w:eastAsia="맑은 고딕" w:hAnsi="Book Antiqua" w:cs="Times New Roman"/>
                <w:szCs w:val="20"/>
              </w:rPr>
              <w:t>Lecture</w:t>
            </w:r>
          </w:p>
          <w:p w14:paraId="41463EBC" w14:textId="77777777" w:rsidR="006A517C" w:rsidRDefault="006A517C" w:rsidP="006A517C">
            <w:pPr>
              <w:pStyle w:val="a3"/>
              <w:wordWrap/>
              <w:spacing w:line="312" w:lineRule="auto"/>
              <w:jc w:val="left"/>
              <w:rPr>
                <w:rFonts w:ascii="Book Antiqua" w:eastAsia="맑은 고딕" w:hAnsi="Book Antiqua" w:cs="Times New Roman"/>
                <w:szCs w:val="20"/>
              </w:rPr>
            </w:pPr>
            <w:r>
              <w:rPr>
                <w:rFonts w:ascii="Book Antiqua" w:eastAsia="맑은 고딕" w:hAnsi="Book Antiqua" w:cs="Times New Roman"/>
                <w:szCs w:val="20"/>
              </w:rPr>
              <w:t>- Group learning</w:t>
            </w:r>
          </w:p>
          <w:p w14:paraId="48602CBC" w14:textId="3EE18817" w:rsidR="006A517C" w:rsidRPr="00604A13" w:rsidRDefault="006A517C" w:rsidP="006A517C">
            <w:pPr>
              <w:pStyle w:val="a3"/>
              <w:wordWrap/>
              <w:spacing w:line="312" w:lineRule="auto"/>
              <w:jc w:val="left"/>
              <w:rPr>
                <w:rFonts w:ascii="Book Antiqua" w:eastAsia="맑은 고딕" w:hAnsi="Book Antiqua" w:cs="Times New Roman"/>
                <w:szCs w:val="20"/>
              </w:rPr>
            </w:pPr>
            <w:r>
              <w:rPr>
                <w:rFonts w:ascii="Book Antiqua" w:eastAsia="맑은 고딕" w:hAnsi="Book Antiqua" w:cs="Times New Roman" w:hint="eastAsia"/>
                <w:szCs w:val="20"/>
              </w:rPr>
              <w:t>-</w:t>
            </w:r>
            <w:r w:rsidRPr="006A517C">
              <w:rPr>
                <w:rFonts w:ascii="Book Antiqua" w:eastAsia="맑은 고딕" w:hAnsi="Book Antiqua" w:cs="Times New Roman"/>
                <w:szCs w:val="20"/>
              </w:rPr>
              <w:t xml:space="preserve">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385B3C32" w14:textId="77777777" w:rsidR="006A517C" w:rsidRPr="006B61AA" w:rsidRDefault="006B61AA" w:rsidP="006A517C">
            <w:pPr>
              <w:pStyle w:val="a3"/>
              <w:wordWrap/>
              <w:spacing w:line="312" w:lineRule="auto"/>
              <w:jc w:val="left"/>
              <w:rPr>
                <w:rFonts w:ascii="Book Antiqua" w:eastAsia="맑은 고딕" w:hAnsi="Book Antiqua" w:cs="Times New Roman"/>
                <w:i/>
                <w:iCs/>
                <w:szCs w:val="20"/>
              </w:rPr>
            </w:pPr>
            <w:r w:rsidRPr="006B61AA">
              <w:rPr>
                <w:rFonts w:ascii="Book Antiqua" w:eastAsia="맑은 고딕" w:hAnsi="Book Antiqua" w:cs="Times New Roman"/>
                <w:i/>
                <w:iCs/>
                <w:szCs w:val="20"/>
              </w:rPr>
              <w:t>The Era of the Grand Canal: Why did China reluctantly sail the ocean?</w:t>
            </w:r>
          </w:p>
          <w:p w14:paraId="2CA0F9E5" w14:textId="16134E7C" w:rsidR="006B61AA" w:rsidRPr="006B61AA" w:rsidRDefault="006B61AA" w:rsidP="006B61AA">
            <w:pPr>
              <w:pStyle w:val="a3"/>
              <w:wordWrap/>
              <w:spacing w:line="240" w:lineRule="auto"/>
              <w:jc w:val="left"/>
              <w:rPr>
                <w:rFonts w:ascii="Book Antiqua" w:eastAsia="맑은 고딕" w:hAnsi="Book Antiqua" w:cs="Times New Roman"/>
                <w:szCs w:val="20"/>
              </w:rPr>
            </w:pPr>
            <w:r w:rsidRPr="006B61AA">
              <w:rPr>
                <w:rFonts w:ascii="Book Antiqua" w:eastAsia="맑은 고딕" w:hAnsi="Book Antiqua" w:cs="Times New Roman" w:hint="eastAsia"/>
                <w:szCs w:val="20"/>
              </w:rPr>
              <w:t>대운하</w:t>
            </w:r>
            <w:r w:rsidRPr="006B61AA">
              <w:rPr>
                <w:rFonts w:ascii="Book Antiqua" w:eastAsia="맑은 고딕" w:hAnsi="Book Antiqua" w:cs="Times New Roman"/>
                <w:szCs w:val="20"/>
              </w:rPr>
              <w:t xml:space="preserve"> </w:t>
            </w:r>
            <w:r w:rsidRPr="006B61AA">
              <w:rPr>
                <w:rFonts w:ascii="Book Antiqua" w:eastAsia="맑은 고딕" w:hAnsi="Book Antiqua" w:cs="Times New Roman"/>
                <w:szCs w:val="20"/>
              </w:rPr>
              <w:t>시대</w:t>
            </w:r>
            <w:r w:rsidRPr="006B61AA">
              <w:rPr>
                <w:rFonts w:ascii="Book Antiqua" w:eastAsia="맑은 고딕" w:hAnsi="Book Antiqua" w:cs="Times New Roman"/>
                <w:szCs w:val="20"/>
              </w:rPr>
              <w:t xml:space="preserve">: </w:t>
            </w:r>
            <w:r w:rsidRPr="006B61AA">
              <w:rPr>
                <w:rFonts w:ascii="Book Antiqua" w:eastAsia="맑은 고딕" w:hAnsi="Book Antiqua" w:cs="Times New Roman"/>
                <w:szCs w:val="20"/>
              </w:rPr>
              <w:t>중국은</w:t>
            </w:r>
            <w:r w:rsidRPr="006B61AA">
              <w:rPr>
                <w:rFonts w:ascii="Book Antiqua" w:eastAsia="맑은 고딕" w:hAnsi="Book Antiqua" w:cs="Times New Roman"/>
                <w:szCs w:val="20"/>
              </w:rPr>
              <w:t xml:space="preserve"> </w:t>
            </w:r>
            <w:r w:rsidRPr="006B61AA">
              <w:rPr>
                <w:rFonts w:ascii="Book Antiqua" w:eastAsia="맑은 고딕" w:hAnsi="Book Antiqua" w:cs="Times New Roman"/>
                <w:szCs w:val="20"/>
              </w:rPr>
              <w:t>왜</w:t>
            </w:r>
            <w:r w:rsidRPr="006B61AA">
              <w:rPr>
                <w:rFonts w:ascii="Book Antiqua" w:eastAsia="맑은 고딕" w:hAnsi="Book Antiqua" w:cs="Times New Roman"/>
                <w:szCs w:val="20"/>
              </w:rPr>
              <w:t xml:space="preserve"> </w:t>
            </w:r>
            <w:r w:rsidRPr="006B61AA">
              <w:rPr>
                <w:rFonts w:ascii="Book Antiqua" w:eastAsia="맑은 고딕" w:hAnsi="Book Antiqua" w:cs="Times New Roman"/>
                <w:szCs w:val="20"/>
              </w:rPr>
              <w:t>해양</w:t>
            </w:r>
            <w:r w:rsidRPr="006B61AA">
              <w:rPr>
                <w:rFonts w:ascii="Book Antiqua" w:eastAsia="맑은 고딕" w:hAnsi="Book Antiqua" w:cs="Times New Roman"/>
                <w:szCs w:val="20"/>
              </w:rPr>
              <w:t xml:space="preserve"> </w:t>
            </w:r>
            <w:r w:rsidRPr="006B61AA">
              <w:rPr>
                <w:rFonts w:ascii="Book Antiqua" w:eastAsia="맑은 고딕" w:hAnsi="Book Antiqua" w:cs="Times New Roman"/>
                <w:szCs w:val="20"/>
              </w:rPr>
              <w:t>진출을</w:t>
            </w:r>
            <w:r w:rsidR="00B76927">
              <w:rPr>
                <w:rFonts w:ascii="Book Antiqua" w:eastAsia="맑은 고딕" w:hAnsi="Book Antiqua" w:cs="Times New Roman" w:hint="eastAsia"/>
                <w:szCs w:val="20"/>
              </w:rPr>
              <w:t xml:space="preserve"> </w:t>
            </w:r>
            <w:r w:rsidRPr="006B61AA">
              <w:rPr>
                <w:rFonts w:ascii="Book Antiqua" w:eastAsia="맑은 고딕" w:hAnsi="Book Antiqua" w:cs="Times New Roman"/>
                <w:szCs w:val="20"/>
              </w:rPr>
              <w:t>‘</w:t>
            </w:r>
            <w:r w:rsidRPr="006B61AA">
              <w:rPr>
                <w:rFonts w:ascii="Book Antiqua" w:eastAsia="맑은 고딕" w:hAnsi="Book Antiqua" w:cs="Times New Roman"/>
                <w:szCs w:val="20"/>
              </w:rPr>
              <w:t>주저</w:t>
            </w:r>
            <w:r w:rsidRPr="006B61AA">
              <w:rPr>
                <w:rFonts w:ascii="Book Antiqua" w:eastAsia="맑은 고딕" w:hAnsi="Book Antiqua" w:cs="Times New Roman"/>
                <w:szCs w:val="20"/>
              </w:rPr>
              <w:t>’</w:t>
            </w:r>
            <w:r w:rsidRPr="006B61AA">
              <w:rPr>
                <w:rFonts w:ascii="Book Antiqua" w:eastAsia="맑은 고딕" w:hAnsi="Book Antiqua" w:cs="Times New Roman"/>
                <w:szCs w:val="20"/>
              </w:rPr>
              <w:t>했는가</w:t>
            </w:r>
            <w:r w:rsidRPr="006B61AA">
              <w:rPr>
                <w:rFonts w:ascii="Book Antiqua" w:eastAsia="맑은 고딕" w:hAnsi="Book Antiqua" w:cs="Times New Roman"/>
                <w:szCs w:val="20"/>
              </w:rPr>
              <w:t>?</w:t>
            </w:r>
            <w:r w:rsidR="00B76927">
              <w:rPr>
                <w:rFonts w:ascii="Book Antiqua" w:eastAsia="맑은 고딕" w:hAnsi="Book Antiqua" w:cs="Times New Roman"/>
                <w:szCs w:val="20"/>
              </w:rPr>
              <w:t xml:space="preserve"> (Korean)</w:t>
            </w:r>
          </w:p>
        </w:tc>
      </w:tr>
      <w:tr w:rsidR="006A517C" w:rsidRPr="00224F2E" w14:paraId="0CD843A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3AE9162" w14:textId="77777777" w:rsidR="006A517C" w:rsidRPr="00604A13" w:rsidRDefault="006A517C" w:rsidP="006A517C">
            <w:pPr>
              <w:pStyle w:val="a3"/>
              <w:wordWrap/>
              <w:spacing w:line="312" w:lineRule="auto"/>
              <w:jc w:val="center"/>
              <w:rPr>
                <w:rFonts w:ascii="Book Antiqua" w:hAnsi="Book Antiqua" w:cs="Times New Roman"/>
                <w:szCs w:val="20"/>
              </w:rPr>
            </w:pPr>
            <w:r w:rsidRPr="00604A13">
              <w:rPr>
                <w:rFonts w:ascii="Book Antiqua" w:hAnsi="Book Antiqua" w:cs="Times New Roman"/>
                <w:szCs w:val="20"/>
              </w:rPr>
              <w:t>6</w:t>
            </w:r>
          </w:p>
        </w:tc>
        <w:tc>
          <w:tcPr>
            <w:tcW w:w="3471" w:type="dxa"/>
            <w:tcBorders>
              <w:top w:val="single" w:sz="3" w:space="0" w:color="000000"/>
              <w:left w:val="single" w:sz="3" w:space="0" w:color="000000"/>
              <w:bottom w:val="single" w:sz="3" w:space="0" w:color="000000"/>
              <w:right w:val="single" w:sz="3" w:space="0" w:color="000000"/>
            </w:tcBorders>
            <w:vAlign w:val="center"/>
          </w:tcPr>
          <w:p w14:paraId="3E0FEB99" w14:textId="2CD7A79C" w:rsidR="006A517C" w:rsidRDefault="00B76927" w:rsidP="006A517C">
            <w:pPr>
              <w:pStyle w:val="a3"/>
              <w:wordWrap/>
              <w:spacing w:line="312" w:lineRule="auto"/>
              <w:jc w:val="left"/>
              <w:rPr>
                <w:rFonts w:ascii="Book Antiqua" w:eastAsia="맑은 고딕" w:hAnsi="Book Antiqua" w:cs="Times New Roman"/>
                <w:szCs w:val="20"/>
              </w:rPr>
            </w:pPr>
            <w:r w:rsidRPr="00B76927">
              <w:rPr>
                <w:rFonts w:ascii="Book Antiqua" w:eastAsia="맑은 고딕" w:hAnsi="Book Antiqua" w:cs="Times New Roman"/>
                <w:szCs w:val="20"/>
              </w:rPr>
              <w:t>Networks and</w:t>
            </w:r>
            <w:r>
              <w:rPr>
                <w:rFonts w:ascii="Book Antiqua" w:eastAsia="맑은 고딕" w:hAnsi="Book Antiqua" w:cs="Times New Roman"/>
                <w:szCs w:val="20"/>
              </w:rPr>
              <w:t xml:space="preserve"> Global</w:t>
            </w:r>
            <w:r w:rsidRPr="00B76927">
              <w:rPr>
                <w:rFonts w:ascii="Book Antiqua" w:eastAsia="맑은 고딕" w:hAnsi="Book Antiqua" w:cs="Times New Roman"/>
                <w:szCs w:val="20"/>
              </w:rPr>
              <w:t xml:space="preserve"> Economy</w:t>
            </w:r>
            <w:r>
              <w:rPr>
                <w:rFonts w:ascii="Book Antiqua" w:eastAsia="맑은 고딕" w:hAnsi="Book Antiqua" w:cs="Times New Roman"/>
                <w:szCs w:val="20"/>
              </w:rPr>
              <w:t>:</w:t>
            </w:r>
          </w:p>
          <w:p w14:paraId="7B0C27FA" w14:textId="5AFE53FF" w:rsidR="00B76927" w:rsidRPr="00604A13" w:rsidRDefault="00B76927" w:rsidP="006A517C">
            <w:pPr>
              <w:pStyle w:val="a3"/>
              <w:wordWrap/>
              <w:spacing w:line="312" w:lineRule="auto"/>
              <w:jc w:val="left"/>
              <w:rPr>
                <w:rFonts w:ascii="Book Antiqua" w:eastAsia="맑은 고딕" w:hAnsi="Book Antiqua" w:cs="Times New Roman"/>
                <w:szCs w:val="20"/>
              </w:rPr>
            </w:pPr>
            <w:r w:rsidRPr="00B76927">
              <w:rPr>
                <w:rFonts w:ascii="Book Antiqua" w:eastAsia="맑은 고딕" w:hAnsi="Book Antiqua" w:cs="Times New Roman"/>
                <w:szCs w:val="20"/>
              </w:rPr>
              <w:t>Southernization and</w:t>
            </w:r>
            <w:r>
              <w:rPr>
                <w:rFonts w:ascii="Book Antiqua" w:eastAsia="맑은 고딕" w:hAnsi="Book Antiqua" w:cs="Times New Roman"/>
                <w:szCs w:val="20"/>
              </w:rPr>
              <w:t xml:space="preserve"> Global history of Economy</w:t>
            </w:r>
          </w:p>
        </w:tc>
        <w:tc>
          <w:tcPr>
            <w:tcW w:w="966" w:type="dxa"/>
            <w:tcBorders>
              <w:top w:val="single" w:sz="3" w:space="0" w:color="000000"/>
              <w:left w:val="single" w:sz="3" w:space="0" w:color="000000"/>
              <w:bottom w:val="single" w:sz="3" w:space="0" w:color="000000"/>
              <w:right w:val="single" w:sz="3" w:space="0" w:color="000000"/>
            </w:tcBorders>
            <w:vAlign w:val="center"/>
          </w:tcPr>
          <w:p w14:paraId="1C6697AF" w14:textId="124260BF" w:rsidR="006A517C" w:rsidRPr="00604A13" w:rsidRDefault="006A517C" w:rsidP="006A517C">
            <w:pPr>
              <w:pStyle w:val="a3"/>
              <w:wordWrap/>
              <w:spacing w:line="312" w:lineRule="auto"/>
              <w:jc w:val="center"/>
              <w:rPr>
                <w:rFonts w:ascii="Book Antiqua" w:eastAsia="맑은 고딕" w:hAnsi="Book Antiqua" w:cs="Times New Roman"/>
                <w:szCs w:val="20"/>
              </w:rPr>
            </w:pPr>
            <w:r w:rsidRPr="00604A13">
              <w:rPr>
                <w:rFonts w:ascii="Book Antiqua" w:eastAsia="맑은 고딕" w:hAnsi="Book Antiqua" w:cs="Times New Roman"/>
                <w:szCs w:val="20"/>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0292B25B" w14:textId="77777777" w:rsidR="006A517C" w:rsidRPr="00604A13" w:rsidRDefault="006A517C" w:rsidP="006A517C">
            <w:pPr>
              <w:pStyle w:val="a3"/>
              <w:wordWrap/>
              <w:spacing w:line="312" w:lineRule="auto"/>
              <w:jc w:val="left"/>
              <w:rPr>
                <w:rFonts w:ascii="Book Antiqua" w:eastAsia="맑은 고딕" w:hAnsi="Book Antiqua" w:cs="Times New Roman"/>
                <w:szCs w:val="20"/>
              </w:rPr>
            </w:pPr>
            <w:r w:rsidRPr="00604A13">
              <w:rPr>
                <w:rFonts w:ascii="Book Antiqua" w:eastAsia="맑은 고딕" w:hAnsi="Book Antiqua" w:cs="Times New Roman"/>
                <w:szCs w:val="20"/>
              </w:rPr>
              <w:t>-</w:t>
            </w:r>
            <w:r>
              <w:rPr>
                <w:rFonts w:ascii="Book Antiqua" w:eastAsia="맑은 고딕" w:hAnsi="Book Antiqua" w:cs="Times New Roman"/>
                <w:szCs w:val="20"/>
              </w:rPr>
              <w:t xml:space="preserve"> </w:t>
            </w:r>
            <w:r w:rsidRPr="00604A13">
              <w:rPr>
                <w:rFonts w:ascii="Book Antiqua" w:eastAsia="맑은 고딕" w:hAnsi="Book Antiqua" w:cs="Times New Roman"/>
                <w:szCs w:val="20"/>
              </w:rPr>
              <w:t>Lecture</w:t>
            </w:r>
          </w:p>
          <w:p w14:paraId="50D0EF86" w14:textId="77777777" w:rsidR="006A517C" w:rsidRDefault="006A517C" w:rsidP="006A517C">
            <w:pPr>
              <w:pStyle w:val="a3"/>
              <w:wordWrap/>
              <w:spacing w:line="312" w:lineRule="auto"/>
              <w:jc w:val="left"/>
              <w:rPr>
                <w:rFonts w:ascii="Book Antiqua" w:eastAsia="맑은 고딕" w:hAnsi="Book Antiqua" w:cs="Times New Roman"/>
                <w:szCs w:val="20"/>
              </w:rPr>
            </w:pPr>
            <w:r>
              <w:rPr>
                <w:rFonts w:ascii="Book Antiqua" w:eastAsia="맑은 고딕" w:hAnsi="Book Antiqua" w:cs="Times New Roman"/>
                <w:szCs w:val="20"/>
              </w:rPr>
              <w:t>- Group learning</w:t>
            </w:r>
          </w:p>
          <w:p w14:paraId="26D5E3C6" w14:textId="7A81D6CC" w:rsidR="006A517C" w:rsidRPr="00604A13" w:rsidRDefault="006A517C" w:rsidP="006A517C">
            <w:pPr>
              <w:pStyle w:val="a3"/>
              <w:wordWrap/>
              <w:spacing w:line="312" w:lineRule="auto"/>
              <w:jc w:val="left"/>
              <w:rPr>
                <w:rFonts w:ascii="Book Antiqua" w:eastAsia="맑은 고딕" w:hAnsi="Book Antiqua" w:cs="Times New Roman"/>
                <w:szCs w:val="20"/>
              </w:rPr>
            </w:pPr>
            <w:r>
              <w:rPr>
                <w:rFonts w:ascii="Book Antiqua" w:eastAsia="맑은 고딕" w:hAnsi="Book Antiqua" w:cs="Times New Roman" w:hint="eastAsia"/>
                <w:szCs w:val="20"/>
              </w:rPr>
              <w:t>-</w:t>
            </w:r>
            <w:r w:rsidRPr="006A517C">
              <w:rPr>
                <w:rFonts w:ascii="Book Antiqua" w:eastAsia="맑은 고딕" w:hAnsi="Book Antiqua" w:cs="Times New Roman"/>
                <w:szCs w:val="20"/>
              </w:rPr>
              <w:t xml:space="preserve">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768FFC8A" w14:textId="269C7B91" w:rsidR="006A517C" w:rsidRPr="00B76927" w:rsidRDefault="00B76927" w:rsidP="006A517C">
            <w:pPr>
              <w:pStyle w:val="a3"/>
              <w:wordWrap/>
              <w:spacing w:line="312" w:lineRule="auto"/>
              <w:jc w:val="left"/>
              <w:rPr>
                <w:rFonts w:ascii="Book Antiqua" w:eastAsia="맑은 고딕" w:hAnsi="Book Antiqua" w:cs="Times New Roman"/>
                <w:i/>
                <w:iCs/>
                <w:szCs w:val="20"/>
              </w:rPr>
            </w:pPr>
            <w:r w:rsidRPr="00B76927">
              <w:rPr>
                <w:rFonts w:ascii="Book Antiqua" w:eastAsia="맑은 고딕" w:hAnsi="Book Antiqua" w:cs="Times New Roman"/>
                <w:i/>
                <w:iCs/>
                <w:szCs w:val="20"/>
              </w:rPr>
              <w:t>Agricultural and Pastoral Societies in Ancient and Classical History</w:t>
            </w:r>
          </w:p>
        </w:tc>
      </w:tr>
      <w:tr w:rsidR="006A517C" w:rsidRPr="00224F2E" w14:paraId="5977F0B4"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5FA736F3" w14:textId="77777777" w:rsidR="006A517C" w:rsidRPr="00604A13" w:rsidRDefault="006A517C" w:rsidP="006A517C">
            <w:pPr>
              <w:pStyle w:val="a3"/>
              <w:wordWrap/>
              <w:spacing w:line="312" w:lineRule="auto"/>
              <w:jc w:val="center"/>
              <w:rPr>
                <w:rFonts w:ascii="Book Antiqua" w:hAnsi="Book Antiqua" w:cs="Times New Roman"/>
                <w:szCs w:val="20"/>
              </w:rPr>
            </w:pPr>
            <w:r w:rsidRPr="00604A13">
              <w:rPr>
                <w:rFonts w:ascii="Book Antiqua" w:hAnsi="Book Antiqua" w:cs="Times New Roman"/>
                <w:szCs w:val="20"/>
              </w:rPr>
              <w:t>7</w:t>
            </w:r>
          </w:p>
        </w:tc>
        <w:tc>
          <w:tcPr>
            <w:tcW w:w="3471" w:type="dxa"/>
            <w:tcBorders>
              <w:top w:val="single" w:sz="3" w:space="0" w:color="000000"/>
              <w:left w:val="single" w:sz="3" w:space="0" w:color="000000"/>
              <w:bottom w:val="single" w:sz="3" w:space="0" w:color="000000"/>
              <w:right w:val="single" w:sz="3" w:space="0" w:color="000000"/>
            </w:tcBorders>
            <w:vAlign w:val="center"/>
          </w:tcPr>
          <w:p w14:paraId="3126AB18" w14:textId="5F3CC06B" w:rsidR="00326C30" w:rsidRDefault="00326C30" w:rsidP="00326C30">
            <w:pPr>
              <w:pStyle w:val="a3"/>
              <w:wordWrap/>
              <w:spacing w:line="312" w:lineRule="auto"/>
              <w:jc w:val="left"/>
              <w:rPr>
                <w:rFonts w:ascii="Book Antiqua" w:eastAsia="맑은 고딕" w:hAnsi="Book Antiqua" w:cs="Times New Roman"/>
                <w:szCs w:val="20"/>
              </w:rPr>
            </w:pPr>
            <w:r w:rsidRPr="00326C30">
              <w:rPr>
                <w:rFonts w:ascii="Book Antiqua" w:eastAsia="맑은 고딕" w:hAnsi="Book Antiqua" w:cs="Times New Roman"/>
                <w:szCs w:val="20"/>
              </w:rPr>
              <w:t xml:space="preserve">Temporary </w:t>
            </w:r>
            <w:proofErr w:type="spellStart"/>
            <w:r w:rsidRPr="00326C30">
              <w:rPr>
                <w:rFonts w:ascii="Book Antiqua" w:eastAsia="맑은 고딕" w:hAnsi="Book Antiqua" w:cs="Times New Roman"/>
                <w:szCs w:val="20"/>
              </w:rPr>
              <w:t>Zomia</w:t>
            </w:r>
            <w:r>
              <w:rPr>
                <w:rFonts w:ascii="Book Antiqua" w:eastAsia="맑은 고딕" w:hAnsi="Book Antiqua" w:cs="Times New Roman"/>
                <w:szCs w:val="20"/>
              </w:rPr>
              <w:t>s</w:t>
            </w:r>
            <w:proofErr w:type="spellEnd"/>
            <w:r>
              <w:rPr>
                <w:rFonts w:ascii="Book Antiqua" w:eastAsia="맑은 고딕" w:hAnsi="Book Antiqua" w:cs="Times New Roman"/>
                <w:szCs w:val="20"/>
              </w:rPr>
              <w:t>:</w:t>
            </w:r>
          </w:p>
          <w:p w14:paraId="2CF402B6" w14:textId="556F7D4C" w:rsidR="00326C30" w:rsidRPr="00604A13" w:rsidRDefault="00326C30" w:rsidP="00326C30">
            <w:pPr>
              <w:pStyle w:val="a3"/>
              <w:wordWrap/>
              <w:spacing w:line="312" w:lineRule="auto"/>
              <w:jc w:val="left"/>
              <w:rPr>
                <w:rFonts w:ascii="Book Antiqua" w:eastAsia="맑은 고딕" w:hAnsi="Book Antiqua" w:cs="Times New Roman"/>
                <w:szCs w:val="20"/>
              </w:rPr>
            </w:pPr>
            <w:r w:rsidRPr="00326C30">
              <w:rPr>
                <w:rFonts w:ascii="Book Antiqua" w:eastAsia="맑은 고딕" w:hAnsi="Book Antiqua" w:cs="Times New Roman"/>
                <w:szCs w:val="20"/>
              </w:rPr>
              <w:t>Thieves</w:t>
            </w:r>
            <w:r w:rsidRPr="00326C30">
              <w:rPr>
                <w:rFonts w:ascii="Book Antiqua" w:eastAsia="맑은 고딕" w:hAnsi="Book Antiqua" w:cs="Times New Roman" w:hint="eastAsia"/>
                <w:szCs w:val="20"/>
              </w:rPr>
              <w:t xml:space="preserve"> </w:t>
            </w:r>
            <w:r>
              <w:rPr>
                <w:rFonts w:ascii="Book Antiqua" w:eastAsia="맑은 고딕" w:hAnsi="Book Antiqua" w:cs="Times New Roman"/>
                <w:szCs w:val="20"/>
              </w:rPr>
              <w:t xml:space="preserve">and </w:t>
            </w:r>
            <w:r w:rsidRPr="00326C30">
              <w:rPr>
                <w:rFonts w:ascii="Book Antiqua" w:eastAsia="맑은 고딕" w:hAnsi="Book Antiqua" w:cs="Times New Roman" w:hint="eastAsia"/>
                <w:szCs w:val="20"/>
              </w:rPr>
              <w:t>“</w:t>
            </w:r>
            <w:r w:rsidRPr="00326C30">
              <w:rPr>
                <w:rFonts w:ascii="Book Antiqua" w:eastAsia="맑은 고딕" w:hAnsi="Book Antiqua" w:cs="Times New Roman"/>
                <w:szCs w:val="20"/>
              </w:rPr>
              <w:t xml:space="preserve">Politics of Accounting” </w:t>
            </w:r>
          </w:p>
        </w:tc>
        <w:tc>
          <w:tcPr>
            <w:tcW w:w="966" w:type="dxa"/>
            <w:tcBorders>
              <w:top w:val="single" w:sz="3" w:space="0" w:color="000000"/>
              <w:left w:val="single" w:sz="3" w:space="0" w:color="000000"/>
              <w:bottom w:val="single" w:sz="3" w:space="0" w:color="000000"/>
              <w:right w:val="single" w:sz="3" w:space="0" w:color="000000"/>
            </w:tcBorders>
            <w:vAlign w:val="center"/>
          </w:tcPr>
          <w:p w14:paraId="2818D251" w14:textId="6F8F9F09" w:rsidR="006A517C" w:rsidRPr="00604A13" w:rsidRDefault="006A517C" w:rsidP="006A517C">
            <w:pPr>
              <w:pStyle w:val="a3"/>
              <w:wordWrap/>
              <w:spacing w:line="312" w:lineRule="auto"/>
              <w:jc w:val="center"/>
              <w:rPr>
                <w:rFonts w:ascii="Book Antiqua" w:eastAsia="맑은 고딕" w:hAnsi="Book Antiqua" w:cs="Times New Roman"/>
                <w:szCs w:val="20"/>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26A0990D" w14:textId="77777777" w:rsidR="006A517C" w:rsidRPr="00604A13" w:rsidRDefault="006A517C" w:rsidP="006A517C">
            <w:pPr>
              <w:pStyle w:val="a3"/>
              <w:wordWrap/>
              <w:spacing w:line="312" w:lineRule="auto"/>
              <w:jc w:val="left"/>
              <w:rPr>
                <w:rFonts w:ascii="Book Antiqua" w:eastAsia="맑은 고딕" w:hAnsi="Book Antiqua" w:cs="Times New Roman"/>
                <w:szCs w:val="20"/>
              </w:rPr>
            </w:pPr>
            <w:r w:rsidRPr="00604A13">
              <w:rPr>
                <w:rFonts w:ascii="Book Antiqua" w:eastAsia="맑은 고딕" w:hAnsi="Book Antiqua" w:cs="Times New Roman"/>
                <w:szCs w:val="20"/>
              </w:rPr>
              <w:t>-</w:t>
            </w:r>
            <w:r>
              <w:rPr>
                <w:rFonts w:ascii="Book Antiqua" w:eastAsia="맑은 고딕" w:hAnsi="Book Antiqua" w:cs="Times New Roman"/>
                <w:szCs w:val="20"/>
              </w:rPr>
              <w:t xml:space="preserve"> </w:t>
            </w:r>
            <w:r w:rsidRPr="00604A13">
              <w:rPr>
                <w:rFonts w:ascii="Book Antiqua" w:eastAsia="맑은 고딕" w:hAnsi="Book Antiqua" w:cs="Times New Roman"/>
                <w:szCs w:val="20"/>
              </w:rPr>
              <w:t>Lecture</w:t>
            </w:r>
          </w:p>
          <w:p w14:paraId="7A1C3DBE" w14:textId="77777777" w:rsidR="006A517C" w:rsidRDefault="006A517C" w:rsidP="006A517C">
            <w:pPr>
              <w:pStyle w:val="a3"/>
              <w:wordWrap/>
              <w:spacing w:line="312" w:lineRule="auto"/>
              <w:jc w:val="left"/>
              <w:rPr>
                <w:rFonts w:ascii="Book Antiqua" w:eastAsia="맑은 고딕" w:hAnsi="Book Antiqua" w:cs="Times New Roman"/>
                <w:szCs w:val="20"/>
              </w:rPr>
            </w:pPr>
            <w:r>
              <w:rPr>
                <w:rFonts w:ascii="Book Antiqua" w:eastAsia="맑은 고딕" w:hAnsi="Book Antiqua" w:cs="Times New Roman"/>
                <w:szCs w:val="20"/>
              </w:rPr>
              <w:t>- Group learning</w:t>
            </w:r>
          </w:p>
          <w:p w14:paraId="5B492ADE" w14:textId="2879AC4E" w:rsidR="006A517C" w:rsidRPr="00604A13" w:rsidRDefault="006A517C" w:rsidP="006A517C">
            <w:pPr>
              <w:pStyle w:val="a3"/>
              <w:wordWrap/>
              <w:spacing w:line="312" w:lineRule="auto"/>
              <w:jc w:val="left"/>
              <w:rPr>
                <w:rFonts w:ascii="Book Antiqua" w:eastAsia="맑은 고딕" w:hAnsi="Book Antiqua" w:cs="Times New Roman"/>
                <w:szCs w:val="20"/>
              </w:rPr>
            </w:pPr>
            <w:r>
              <w:rPr>
                <w:rFonts w:ascii="Book Antiqua" w:eastAsia="맑은 고딕" w:hAnsi="Book Antiqua" w:cs="Times New Roman" w:hint="eastAsia"/>
                <w:szCs w:val="20"/>
              </w:rPr>
              <w:t>-</w:t>
            </w:r>
            <w:r w:rsidRPr="006A517C">
              <w:rPr>
                <w:rFonts w:ascii="Book Antiqua" w:eastAsia="맑은 고딕" w:hAnsi="Book Antiqua" w:cs="Times New Roman"/>
                <w:szCs w:val="20"/>
              </w:rPr>
              <w:t xml:space="preserve">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20FE5E64" w14:textId="648FE147" w:rsidR="006A517C" w:rsidRPr="00326C30" w:rsidRDefault="00326C30" w:rsidP="00326C30">
            <w:pPr>
              <w:pStyle w:val="a3"/>
              <w:pBdr>
                <w:top w:val="none" w:sz="0" w:space="0" w:color="auto"/>
                <w:left w:val="none" w:sz="0" w:space="0" w:color="auto"/>
                <w:bottom w:val="none" w:sz="0" w:space="0" w:color="auto"/>
                <w:right w:val="none" w:sz="0" w:space="0" w:color="auto"/>
              </w:pBdr>
              <w:wordWrap/>
              <w:spacing w:line="312" w:lineRule="auto"/>
              <w:jc w:val="left"/>
              <w:rPr>
                <w:rFonts w:ascii="Book Antiqua" w:eastAsia="맑은 고딕" w:hAnsi="Book Antiqua" w:cs="Times New Roman"/>
                <w:szCs w:val="20"/>
              </w:rPr>
            </w:pPr>
            <w:r w:rsidRPr="00326C30">
              <w:rPr>
                <w:rFonts w:ascii="Book Antiqua" w:eastAsia="맑은 고딕" w:hAnsi="Book Antiqua" w:cs="Times New Roman"/>
                <w:szCs w:val="20"/>
              </w:rPr>
              <w:t xml:space="preserve">Medieval </w:t>
            </w:r>
            <w:proofErr w:type="spellStart"/>
            <w:r w:rsidRPr="00326C30">
              <w:rPr>
                <w:rFonts w:ascii="Book Antiqua" w:eastAsia="맑은 고딕" w:hAnsi="Book Antiqua" w:cs="Times New Roman"/>
                <w:szCs w:val="20"/>
              </w:rPr>
              <w:t>Zomias</w:t>
            </w:r>
            <w:proofErr w:type="spellEnd"/>
            <w:r w:rsidRPr="00326C30">
              <w:rPr>
                <w:rFonts w:ascii="Book Antiqua" w:eastAsia="맑은 고딕" w:hAnsi="Book Antiqua" w:cs="Times New Roman"/>
                <w:szCs w:val="20"/>
              </w:rPr>
              <w:t>: Stateless Spaces in the Global Middle Ages</w:t>
            </w:r>
          </w:p>
        </w:tc>
      </w:tr>
      <w:tr w:rsidR="006A517C" w:rsidRPr="00224F2E" w14:paraId="1C5DC0D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95A0314" w14:textId="77777777" w:rsidR="006A517C" w:rsidRPr="00604A13" w:rsidRDefault="006A517C" w:rsidP="006A517C">
            <w:pPr>
              <w:pStyle w:val="a3"/>
              <w:wordWrap/>
              <w:spacing w:line="312" w:lineRule="auto"/>
              <w:jc w:val="center"/>
              <w:rPr>
                <w:rFonts w:ascii="Book Antiqua" w:hAnsi="Book Antiqua" w:cs="Times New Roman"/>
                <w:szCs w:val="20"/>
              </w:rPr>
            </w:pPr>
            <w:r w:rsidRPr="00604A13">
              <w:rPr>
                <w:rFonts w:ascii="Book Antiqua" w:hAnsi="Book Antiqua" w:cs="Times New Roman"/>
                <w:szCs w:val="20"/>
              </w:rPr>
              <w:t>8</w:t>
            </w:r>
          </w:p>
        </w:tc>
        <w:tc>
          <w:tcPr>
            <w:tcW w:w="3471" w:type="dxa"/>
            <w:tcBorders>
              <w:top w:val="single" w:sz="3" w:space="0" w:color="000000"/>
              <w:left w:val="single" w:sz="3" w:space="0" w:color="000000"/>
              <w:bottom w:val="single" w:sz="3" w:space="0" w:color="000000"/>
              <w:right w:val="single" w:sz="3" w:space="0" w:color="000000"/>
            </w:tcBorders>
            <w:vAlign w:val="center"/>
          </w:tcPr>
          <w:p w14:paraId="3D35005D" w14:textId="02B1B65B" w:rsidR="006A517C" w:rsidRPr="00604A13" w:rsidRDefault="006A517C" w:rsidP="006A517C">
            <w:pPr>
              <w:pStyle w:val="a3"/>
              <w:wordWrap/>
              <w:spacing w:line="312" w:lineRule="auto"/>
              <w:jc w:val="left"/>
              <w:rPr>
                <w:rFonts w:ascii="Book Antiqua" w:eastAsia="맑은 고딕" w:hAnsi="Book Antiqua" w:cs="Times New Roman"/>
                <w:szCs w:val="20"/>
              </w:rPr>
            </w:pPr>
            <w:r w:rsidRPr="00604A13">
              <w:rPr>
                <w:rFonts w:ascii="Book Antiqua" w:eastAsia="맑은 고딕" w:hAnsi="Book Antiqua" w:cs="Times New Roman"/>
                <w:szCs w:val="20"/>
              </w:rPr>
              <w:t>MIDTERM EXAM</w:t>
            </w:r>
          </w:p>
        </w:tc>
        <w:tc>
          <w:tcPr>
            <w:tcW w:w="966" w:type="dxa"/>
            <w:tcBorders>
              <w:top w:val="single" w:sz="3" w:space="0" w:color="000000"/>
              <w:left w:val="single" w:sz="3" w:space="0" w:color="000000"/>
              <w:bottom w:val="single" w:sz="3" w:space="0" w:color="000000"/>
              <w:right w:val="single" w:sz="3" w:space="0" w:color="000000"/>
            </w:tcBorders>
            <w:vAlign w:val="center"/>
          </w:tcPr>
          <w:p w14:paraId="355BD16B" w14:textId="74B33C17" w:rsidR="006A517C" w:rsidRPr="00604A13" w:rsidRDefault="006A517C" w:rsidP="006A517C">
            <w:pPr>
              <w:pStyle w:val="a3"/>
              <w:wordWrap/>
              <w:spacing w:line="312" w:lineRule="auto"/>
              <w:jc w:val="center"/>
              <w:rPr>
                <w:rFonts w:ascii="Book Antiqua" w:eastAsia="맑은 고딕" w:hAnsi="Book Antiqua" w:cs="Times New Roman"/>
                <w:szCs w:val="20"/>
              </w:rPr>
            </w:pPr>
            <w:r w:rsidRPr="00604A13">
              <w:rPr>
                <w:rFonts w:ascii="Book Antiqua" w:eastAsia="맑은 고딕" w:hAnsi="Book Antiqua" w:cs="Times New Roman"/>
                <w:szCs w:val="20"/>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1E7DC359" w14:textId="5AFC5BD6" w:rsidR="006A517C" w:rsidRPr="00604A13" w:rsidRDefault="006A517C" w:rsidP="006A517C">
            <w:pPr>
              <w:pStyle w:val="a3"/>
              <w:numPr>
                <w:ilvl w:val="0"/>
                <w:numId w:val="1"/>
              </w:numPr>
              <w:wordWrap/>
              <w:spacing w:line="312" w:lineRule="auto"/>
              <w:jc w:val="left"/>
              <w:rPr>
                <w:rFonts w:ascii="Book Antiqua" w:eastAsia="맑은 고딕" w:hAnsi="Book Antiqua" w:cs="Times New Roman"/>
                <w:szCs w:val="20"/>
              </w:rPr>
            </w:pPr>
            <w:r>
              <w:rPr>
                <w:rFonts w:ascii="Book Antiqua" w:eastAsia="맑은 고딕" w:hAnsi="Book Antiqua" w:cs="Times New Roman"/>
                <w:szCs w:val="20"/>
              </w:rPr>
              <w:t>Paper exam</w:t>
            </w:r>
          </w:p>
        </w:tc>
        <w:tc>
          <w:tcPr>
            <w:tcW w:w="2414" w:type="dxa"/>
            <w:tcBorders>
              <w:top w:val="single" w:sz="3" w:space="0" w:color="000000"/>
              <w:left w:val="single" w:sz="3" w:space="0" w:color="000000"/>
              <w:bottom w:val="single" w:sz="3" w:space="0" w:color="000000"/>
              <w:right w:val="single" w:sz="9" w:space="0" w:color="000000"/>
            </w:tcBorders>
            <w:vAlign w:val="center"/>
          </w:tcPr>
          <w:p w14:paraId="59BC0020" w14:textId="2D74D1B5" w:rsidR="006A517C" w:rsidRPr="00604A13" w:rsidRDefault="006A517C" w:rsidP="006A517C">
            <w:pPr>
              <w:pStyle w:val="a3"/>
              <w:wordWrap/>
              <w:spacing w:line="312" w:lineRule="auto"/>
              <w:jc w:val="left"/>
              <w:rPr>
                <w:rFonts w:ascii="Book Antiqua" w:eastAsia="맑은 고딕" w:hAnsi="Book Antiqua" w:cs="Times New Roman"/>
                <w:szCs w:val="20"/>
              </w:rPr>
            </w:pPr>
          </w:p>
        </w:tc>
      </w:tr>
      <w:tr w:rsidR="006A517C" w:rsidRPr="00224F2E" w14:paraId="4ED1D95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53BAC8B3" w14:textId="77777777" w:rsidR="006A517C" w:rsidRPr="00604A13" w:rsidRDefault="006A517C" w:rsidP="006A517C">
            <w:pPr>
              <w:pStyle w:val="a3"/>
              <w:wordWrap/>
              <w:spacing w:line="312" w:lineRule="auto"/>
              <w:jc w:val="center"/>
              <w:rPr>
                <w:rFonts w:ascii="Book Antiqua" w:hAnsi="Book Antiqua" w:cs="Times New Roman"/>
                <w:szCs w:val="20"/>
              </w:rPr>
            </w:pPr>
            <w:r w:rsidRPr="00604A13">
              <w:rPr>
                <w:rFonts w:ascii="Book Antiqua" w:hAnsi="Book Antiqua" w:cs="Times New Roman"/>
                <w:szCs w:val="20"/>
              </w:rPr>
              <w:t>9</w:t>
            </w:r>
          </w:p>
        </w:tc>
        <w:tc>
          <w:tcPr>
            <w:tcW w:w="3471" w:type="dxa"/>
            <w:tcBorders>
              <w:top w:val="single" w:sz="3" w:space="0" w:color="000000"/>
              <w:left w:val="single" w:sz="3" w:space="0" w:color="000000"/>
              <w:bottom w:val="single" w:sz="3" w:space="0" w:color="000000"/>
              <w:right w:val="single" w:sz="3" w:space="0" w:color="000000"/>
            </w:tcBorders>
            <w:vAlign w:val="center"/>
          </w:tcPr>
          <w:p w14:paraId="2C98A85F" w14:textId="77777777" w:rsidR="006A517C" w:rsidRDefault="00326C30" w:rsidP="006A517C">
            <w:pPr>
              <w:pStyle w:val="a3"/>
              <w:wordWrap/>
              <w:spacing w:line="312" w:lineRule="auto"/>
              <w:jc w:val="left"/>
              <w:rPr>
                <w:rFonts w:ascii="Book Antiqua" w:eastAsia="맑은 고딕" w:hAnsi="Book Antiqua" w:cs="Times New Roman"/>
                <w:szCs w:val="20"/>
              </w:rPr>
            </w:pPr>
            <w:r w:rsidRPr="00326C30">
              <w:rPr>
                <w:rFonts w:ascii="Book Antiqua" w:eastAsia="맑은 고딕" w:hAnsi="Book Antiqua" w:cs="Times New Roman"/>
                <w:szCs w:val="20"/>
              </w:rPr>
              <w:t>Chinas Examination</w:t>
            </w:r>
            <w:r>
              <w:rPr>
                <w:rFonts w:ascii="Book Antiqua" w:eastAsia="맑은 고딕" w:hAnsi="Book Antiqua" w:cs="Times New Roman"/>
                <w:szCs w:val="20"/>
              </w:rPr>
              <w:t xml:space="preserve"> </w:t>
            </w:r>
            <w:r w:rsidRPr="00326C30">
              <w:rPr>
                <w:rFonts w:ascii="Book Antiqua" w:eastAsia="맑은 고딕" w:hAnsi="Book Antiqua" w:cs="Times New Roman"/>
                <w:szCs w:val="20"/>
              </w:rPr>
              <w:t>Hell</w:t>
            </w:r>
            <w:r>
              <w:rPr>
                <w:rFonts w:ascii="Book Antiqua" w:eastAsia="맑은 고딕" w:hAnsi="Book Antiqua" w:cs="Times New Roman"/>
                <w:szCs w:val="20"/>
              </w:rPr>
              <w:t>:</w:t>
            </w:r>
            <w:r w:rsidRPr="00326C30">
              <w:rPr>
                <w:rFonts w:ascii="Book Antiqua" w:eastAsia="맑은 고딕" w:hAnsi="Book Antiqua" w:cs="Times New Roman"/>
                <w:szCs w:val="20"/>
              </w:rPr>
              <w:t xml:space="preserve"> The Civil Service Examinations </w:t>
            </w:r>
            <w:r>
              <w:rPr>
                <w:rFonts w:ascii="Book Antiqua" w:eastAsia="맑은 고딕" w:hAnsi="Book Antiqua" w:cs="Times New Roman"/>
                <w:szCs w:val="20"/>
              </w:rPr>
              <w:t>of</w:t>
            </w:r>
            <w:r w:rsidRPr="00326C30">
              <w:rPr>
                <w:rFonts w:ascii="Book Antiqua" w:eastAsia="맑은 고딕" w:hAnsi="Book Antiqua" w:cs="Times New Roman"/>
                <w:szCs w:val="20"/>
              </w:rPr>
              <w:t xml:space="preserve"> Imperial China</w:t>
            </w:r>
          </w:p>
          <w:p w14:paraId="3FB24C66" w14:textId="59C0B3D0" w:rsidR="00326C30" w:rsidRPr="00326C30" w:rsidRDefault="00326C30" w:rsidP="00326C30">
            <w:pPr>
              <w:pStyle w:val="a3"/>
              <w:numPr>
                <w:ilvl w:val="0"/>
                <w:numId w:val="1"/>
              </w:numPr>
              <w:wordWrap/>
              <w:spacing w:line="312" w:lineRule="auto"/>
              <w:jc w:val="left"/>
              <w:rPr>
                <w:rFonts w:ascii="Book Antiqua" w:eastAsia="맑은 고딕" w:hAnsi="Book Antiqua" w:cs="Times New Roman"/>
                <w:szCs w:val="20"/>
              </w:rPr>
            </w:pPr>
            <w:r w:rsidRPr="00326C30">
              <w:rPr>
                <w:rFonts w:ascii="Book Antiqua" w:eastAsia="맑은 고딕" w:hAnsi="Book Antiqua" w:cs="Times New Roman"/>
                <w:szCs w:val="20"/>
              </w:rPr>
              <w:t>Is a society based on academic background fair?</w:t>
            </w:r>
          </w:p>
        </w:tc>
        <w:tc>
          <w:tcPr>
            <w:tcW w:w="966" w:type="dxa"/>
            <w:tcBorders>
              <w:top w:val="single" w:sz="3" w:space="0" w:color="000000"/>
              <w:left w:val="single" w:sz="3" w:space="0" w:color="000000"/>
              <w:bottom w:val="single" w:sz="3" w:space="0" w:color="000000"/>
              <w:right w:val="single" w:sz="3" w:space="0" w:color="000000"/>
            </w:tcBorders>
            <w:vAlign w:val="center"/>
          </w:tcPr>
          <w:p w14:paraId="3629C8EF" w14:textId="1591B923" w:rsidR="006A517C" w:rsidRPr="00604A13" w:rsidRDefault="006A517C" w:rsidP="006A517C">
            <w:pPr>
              <w:pStyle w:val="a3"/>
              <w:wordWrap/>
              <w:spacing w:line="312" w:lineRule="auto"/>
              <w:jc w:val="center"/>
              <w:rPr>
                <w:rFonts w:ascii="Book Antiqua" w:eastAsia="맑은 고딕" w:hAnsi="Book Antiqua" w:cs="Times New Roman"/>
                <w:szCs w:val="20"/>
              </w:rPr>
            </w:pPr>
            <w:r w:rsidRPr="00604A13">
              <w:rPr>
                <w:rFonts w:ascii="Book Antiqua" w:eastAsia="맑은 고딕" w:hAnsi="Book Antiqua" w:cs="Times New Roman"/>
                <w:szCs w:val="20"/>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33904F4D" w14:textId="77777777" w:rsidR="006A517C" w:rsidRPr="00604A13" w:rsidRDefault="006A517C" w:rsidP="006A517C">
            <w:pPr>
              <w:pStyle w:val="a3"/>
              <w:wordWrap/>
              <w:spacing w:line="312" w:lineRule="auto"/>
              <w:jc w:val="left"/>
              <w:rPr>
                <w:rFonts w:ascii="Book Antiqua" w:eastAsia="맑은 고딕" w:hAnsi="Book Antiqua" w:cs="Times New Roman"/>
                <w:szCs w:val="20"/>
              </w:rPr>
            </w:pPr>
            <w:r w:rsidRPr="00604A13">
              <w:rPr>
                <w:rFonts w:ascii="Book Antiqua" w:eastAsia="맑은 고딕" w:hAnsi="Book Antiqua" w:cs="Times New Roman"/>
                <w:szCs w:val="20"/>
              </w:rPr>
              <w:t>-</w:t>
            </w:r>
            <w:r>
              <w:rPr>
                <w:rFonts w:ascii="Book Antiqua" w:eastAsia="맑은 고딕" w:hAnsi="Book Antiqua" w:cs="Times New Roman"/>
                <w:szCs w:val="20"/>
              </w:rPr>
              <w:t xml:space="preserve"> </w:t>
            </w:r>
            <w:r w:rsidRPr="00604A13">
              <w:rPr>
                <w:rFonts w:ascii="Book Antiqua" w:eastAsia="맑은 고딕" w:hAnsi="Book Antiqua" w:cs="Times New Roman"/>
                <w:szCs w:val="20"/>
              </w:rPr>
              <w:t>Lecture</w:t>
            </w:r>
          </w:p>
          <w:p w14:paraId="423F1623" w14:textId="77777777" w:rsidR="006A517C" w:rsidRDefault="006A517C" w:rsidP="006A517C">
            <w:pPr>
              <w:pStyle w:val="a3"/>
              <w:wordWrap/>
              <w:spacing w:line="312" w:lineRule="auto"/>
              <w:jc w:val="left"/>
              <w:rPr>
                <w:rFonts w:ascii="Book Antiqua" w:eastAsia="맑은 고딕" w:hAnsi="Book Antiqua" w:cs="Times New Roman"/>
                <w:szCs w:val="20"/>
              </w:rPr>
            </w:pPr>
            <w:r>
              <w:rPr>
                <w:rFonts w:ascii="Book Antiqua" w:eastAsia="맑은 고딕" w:hAnsi="Book Antiqua" w:cs="Times New Roman"/>
                <w:szCs w:val="20"/>
              </w:rPr>
              <w:t>- Group learning</w:t>
            </w:r>
          </w:p>
          <w:p w14:paraId="7C0E5788" w14:textId="09411C67" w:rsidR="006A517C" w:rsidRPr="00604A13" w:rsidRDefault="006A517C" w:rsidP="006A517C">
            <w:pPr>
              <w:pStyle w:val="a3"/>
              <w:wordWrap/>
              <w:spacing w:line="312" w:lineRule="auto"/>
              <w:jc w:val="left"/>
              <w:rPr>
                <w:rFonts w:ascii="Book Antiqua" w:eastAsia="맑은 고딕" w:hAnsi="Book Antiqua" w:cs="Times New Roman"/>
                <w:szCs w:val="20"/>
              </w:rPr>
            </w:pPr>
            <w:r>
              <w:rPr>
                <w:rFonts w:ascii="Book Antiqua" w:eastAsia="맑은 고딕" w:hAnsi="Book Antiqua" w:cs="Times New Roman" w:hint="eastAsia"/>
                <w:szCs w:val="20"/>
              </w:rPr>
              <w:t>-</w:t>
            </w:r>
            <w:r w:rsidRPr="006A517C">
              <w:rPr>
                <w:rFonts w:ascii="Book Antiqua" w:eastAsia="맑은 고딕" w:hAnsi="Book Antiqua" w:cs="Times New Roman"/>
                <w:szCs w:val="20"/>
              </w:rPr>
              <w:t xml:space="preserve">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4D40ED06" w14:textId="391E2985" w:rsidR="006A517C" w:rsidRPr="00326C30" w:rsidRDefault="00326C30" w:rsidP="00326C30">
            <w:pPr>
              <w:pStyle w:val="a3"/>
              <w:wordWrap/>
              <w:spacing w:line="312" w:lineRule="auto"/>
              <w:jc w:val="left"/>
              <w:rPr>
                <w:rFonts w:ascii="Book Antiqua" w:eastAsia="맑은 고딕" w:hAnsi="Book Antiqua" w:cs="Times New Roman"/>
                <w:i/>
                <w:iCs/>
                <w:szCs w:val="20"/>
              </w:rPr>
            </w:pPr>
            <w:r w:rsidRPr="00326C30">
              <w:rPr>
                <w:rFonts w:ascii="Book Antiqua" w:eastAsia="맑은 고딕" w:hAnsi="Book Antiqua" w:cs="Times New Roman"/>
                <w:i/>
                <w:iCs/>
                <w:szCs w:val="20"/>
              </w:rPr>
              <w:t>Chinas Examination Hell: The Civil Service Examinations of Imperial China</w:t>
            </w:r>
          </w:p>
        </w:tc>
      </w:tr>
      <w:tr w:rsidR="00326C30" w:rsidRPr="00224F2E" w14:paraId="06942A3A"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38AE5F8" w14:textId="77777777" w:rsidR="00326C30" w:rsidRPr="00604A13" w:rsidRDefault="00326C30" w:rsidP="00326C30">
            <w:pPr>
              <w:pStyle w:val="a3"/>
              <w:wordWrap/>
              <w:spacing w:line="312" w:lineRule="auto"/>
              <w:jc w:val="center"/>
              <w:rPr>
                <w:rFonts w:ascii="Book Antiqua" w:hAnsi="Book Antiqua" w:cs="Times New Roman"/>
                <w:szCs w:val="20"/>
              </w:rPr>
            </w:pPr>
            <w:r w:rsidRPr="00604A13">
              <w:rPr>
                <w:rFonts w:ascii="Book Antiqua" w:hAnsi="Book Antiqua" w:cs="Times New Roman"/>
                <w:szCs w:val="20"/>
              </w:rPr>
              <w:t>10</w:t>
            </w:r>
          </w:p>
        </w:tc>
        <w:tc>
          <w:tcPr>
            <w:tcW w:w="3471" w:type="dxa"/>
            <w:tcBorders>
              <w:top w:val="single" w:sz="3" w:space="0" w:color="000000"/>
              <w:left w:val="single" w:sz="3" w:space="0" w:color="000000"/>
              <w:bottom w:val="single" w:sz="3" w:space="0" w:color="000000"/>
              <w:right w:val="single" w:sz="3" w:space="0" w:color="000000"/>
            </w:tcBorders>
            <w:vAlign w:val="center"/>
          </w:tcPr>
          <w:p w14:paraId="62A54A5C" w14:textId="0476D3D6" w:rsidR="00326C30" w:rsidRPr="00604A13" w:rsidRDefault="00326C30" w:rsidP="00326C30">
            <w:pPr>
              <w:pStyle w:val="a3"/>
              <w:wordWrap/>
              <w:spacing w:line="312" w:lineRule="auto"/>
              <w:jc w:val="left"/>
              <w:rPr>
                <w:rFonts w:ascii="Book Antiqua" w:eastAsia="맑은 고딕" w:hAnsi="Book Antiqua" w:cs="Times New Roman"/>
                <w:szCs w:val="20"/>
              </w:rPr>
            </w:pPr>
            <w:r w:rsidRPr="00326C30">
              <w:rPr>
                <w:rFonts w:ascii="Book Antiqua" w:eastAsia="맑은 고딕" w:hAnsi="Book Antiqua" w:cs="Times New Roman"/>
                <w:szCs w:val="20"/>
              </w:rPr>
              <w:t>Empire of Luxury:</w:t>
            </w:r>
            <w:r>
              <w:rPr>
                <w:rFonts w:ascii="Book Antiqua" w:eastAsia="맑은 고딕" w:hAnsi="Book Antiqua" w:cs="Times New Roman"/>
                <w:szCs w:val="20"/>
              </w:rPr>
              <w:t xml:space="preserve"> </w:t>
            </w:r>
            <w:r w:rsidRPr="00326C30">
              <w:rPr>
                <w:rFonts w:ascii="Book Antiqua" w:eastAsia="맑은 고딕" w:hAnsi="Book Antiqua" w:cs="Times New Roman"/>
                <w:szCs w:val="20"/>
              </w:rPr>
              <w:t xml:space="preserve">The Luxury and </w:t>
            </w:r>
            <w:r>
              <w:rPr>
                <w:rFonts w:ascii="Book Antiqua" w:eastAsia="맑은 고딕" w:hAnsi="Book Antiqua" w:cs="Times New Roman"/>
                <w:szCs w:val="20"/>
              </w:rPr>
              <w:t>Cultural Vogue among Literati in the Ming Empire</w:t>
            </w:r>
          </w:p>
        </w:tc>
        <w:tc>
          <w:tcPr>
            <w:tcW w:w="966" w:type="dxa"/>
            <w:tcBorders>
              <w:top w:val="single" w:sz="3" w:space="0" w:color="000000"/>
              <w:left w:val="single" w:sz="3" w:space="0" w:color="000000"/>
              <w:bottom w:val="single" w:sz="3" w:space="0" w:color="000000"/>
              <w:right w:val="single" w:sz="3" w:space="0" w:color="000000"/>
            </w:tcBorders>
            <w:vAlign w:val="center"/>
          </w:tcPr>
          <w:p w14:paraId="7A22A181" w14:textId="127833C8" w:rsidR="00326C30" w:rsidRPr="00604A13" w:rsidRDefault="00326C30" w:rsidP="00326C30">
            <w:pPr>
              <w:pStyle w:val="a3"/>
              <w:wordWrap/>
              <w:spacing w:line="312" w:lineRule="auto"/>
              <w:jc w:val="center"/>
              <w:rPr>
                <w:rFonts w:ascii="Book Antiqua" w:eastAsia="맑은 고딕" w:hAnsi="Book Antiqua" w:cs="Times New Roman"/>
                <w:szCs w:val="20"/>
              </w:rPr>
            </w:pPr>
            <w:r w:rsidRPr="00604A13">
              <w:rPr>
                <w:rFonts w:ascii="Book Antiqua" w:eastAsia="맑은 고딕" w:hAnsi="Book Antiqua" w:cs="Times New Roman"/>
                <w:szCs w:val="20"/>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1603890F" w14:textId="77777777" w:rsidR="00326C30" w:rsidRPr="00604A13" w:rsidRDefault="00326C30" w:rsidP="00326C30">
            <w:pPr>
              <w:pStyle w:val="a3"/>
              <w:wordWrap/>
              <w:spacing w:line="312" w:lineRule="auto"/>
              <w:jc w:val="left"/>
              <w:rPr>
                <w:rFonts w:ascii="Book Antiqua" w:eastAsia="맑은 고딕" w:hAnsi="Book Antiqua" w:cs="Times New Roman"/>
                <w:szCs w:val="20"/>
              </w:rPr>
            </w:pPr>
            <w:r w:rsidRPr="00604A13">
              <w:rPr>
                <w:rFonts w:ascii="Book Antiqua" w:eastAsia="맑은 고딕" w:hAnsi="Book Antiqua" w:cs="Times New Roman"/>
                <w:szCs w:val="20"/>
              </w:rPr>
              <w:t>-</w:t>
            </w:r>
            <w:r>
              <w:rPr>
                <w:rFonts w:ascii="Book Antiqua" w:eastAsia="맑은 고딕" w:hAnsi="Book Antiqua" w:cs="Times New Roman"/>
                <w:szCs w:val="20"/>
              </w:rPr>
              <w:t xml:space="preserve"> </w:t>
            </w:r>
            <w:r w:rsidRPr="00604A13">
              <w:rPr>
                <w:rFonts w:ascii="Book Antiqua" w:eastAsia="맑은 고딕" w:hAnsi="Book Antiqua" w:cs="Times New Roman"/>
                <w:szCs w:val="20"/>
              </w:rPr>
              <w:t>Lecture</w:t>
            </w:r>
          </w:p>
          <w:p w14:paraId="20ADC7F6" w14:textId="77777777" w:rsidR="00326C30" w:rsidRDefault="00326C30" w:rsidP="00326C30">
            <w:pPr>
              <w:pStyle w:val="a3"/>
              <w:wordWrap/>
              <w:spacing w:line="312" w:lineRule="auto"/>
              <w:jc w:val="left"/>
              <w:rPr>
                <w:rFonts w:ascii="Book Antiqua" w:eastAsia="맑은 고딕" w:hAnsi="Book Antiqua" w:cs="Times New Roman"/>
                <w:szCs w:val="20"/>
              </w:rPr>
            </w:pPr>
            <w:r>
              <w:rPr>
                <w:rFonts w:ascii="Book Antiqua" w:eastAsia="맑은 고딕" w:hAnsi="Book Antiqua" w:cs="Times New Roman"/>
                <w:szCs w:val="20"/>
              </w:rPr>
              <w:t>- Group learning</w:t>
            </w:r>
          </w:p>
          <w:p w14:paraId="1D9ADC42" w14:textId="45DCF518" w:rsidR="00326C30" w:rsidRPr="00604A13" w:rsidRDefault="00326C30" w:rsidP="00326C30">
            <w:pPr>
              <w:pStyle w:val="a3"/>
              <w:wordWrap/>
              <w:spacing w:line="312" w:lineRule="auto"/>
              <w:jc w:val="left"/>
              <w:rPr>
                <w:rFonts w:ascii="Book Antiqua" w:eastAsia="맑은 고딕" w:hAnsi="Book Antiqua" w:cs="Times New Roman"/>
                <w:szCs w:val="20"/>
              </w:rPr>
            </w:pPr>
            <w:r>
              <w:rPr>
                <w:rFonts w:ascii="Book Antiqua" w:eastAsia="맑은 고딕" w:hAnsi="Book Antiqua" w:cs="Times New Roman" w:hint="eastAsia"/>
                <w:szCs w:val="20"/>
              </w:rPr>
              <w:t>-</w:t>
            </w:r>
            <w:r w:rsidRPr="006A517C">
              <w:rPr>
                <w:rFonts w:ascii="Book Antiqua" w:eastAsia="맑은 고딕" w:hAnsi="Book Antiqua" w:cs="Times New Roman"/>
                <w:szCs w:val="20"/>
              </w:rPr>
              <w:t xml:space="preserve">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59009655" w14:textId="5F875570" w:rsidR="00326C30" w:rsidRPr="00604A13" w:rsidRDefault="00326C30" w:rsidP="00326C30">
            <w:pPr>
              <w:pStyle w:val="a3"/>
              <w:wordWrap/>
              <w:spacing w:line="312" w:lineRule="auto"/>
              <w:jc w:val="left"/>
              <w:rPr>
                <w:rFonts w:ascii="Book Antiqua" w:eastAsia="맑은 고딕" w:hAnsi="Book Antiqua" w:cs="Times New Roman"/>
                <w:szCs w:val="20"/>
              </w:rPr>
            </w:pPr>
            <w:r w:rsidRPr="0054629D">
              <w:rPr>
                <w:rFonts w:asciiTheme="majorBidi" w:eastAsia="함초롬바탕" w:hAnsiTheme="majorBidi" w:cstheme="majorBidi"/>
                <w:i/>
                <w:iCs/>
                <w:kern w:val="0"/>
                <w:szCs w:val="20"/>
              </w:rPr>
              <w:t xml:space="preserve">Taste Luxury: Consumer Society </w:t>
            </w:r>
            <w:r>
              <w:rPr>
                <w:rFonts w:asciiTheme="majorBidi" w:eastAsia="함초롬바탕" w:hAnsiTheme="majorBidi" w:cstheme="majorBidi"/>
                <w:i/>
                <w:iCs/>
                <w:kern w:val="0"/>
                <w:szCs w:val="20"/>
              </w:rPr>
              <w:t>a</w:t>
            </w:r>
            <w:r w:rsidRPr="0054629D">
              <w:rPr>
                <w:rFonts w:asciiTheme="majorBidi" w:eastAsia="함초롬바탕" w:hAnsiTheme="majorBidi" w:cstheme="majorBidi"/>
                <w:i/>
                <w:iCs/>
                <w:kern w:val="0"/>
                <w:szCs w:val="20"/>
              </w:rPr>
              <w:t xml:space="preserve">nd Doctor </w:t>
            </w:r>
            <w:proofErr w:type="gramStart"/>
            <w:r w:rsidRPr="0054629D">
              <w:rPr>
                <w:rFonts w:asciiTheme="majorBidi" w:eastAsia="함초롬바탕" w:hAnsiTheme="majorBidi" w:cstheme="majorBidi"/>
                <w:i/>
                <w:iCs/>
                <w:kern w:val="0"/>
                <w:szCs w:val="20"/>
              </w:rPr>
              <w:t>In</w:t>
            </w:r>
            <w:proofErr w:type="gramEnd"/>
            <w:r w:rsidRPr="0054629D">
              <w:rPr>
                <w:rFonts w:asciiTheme="majorBidi" w:eastAsia="함초롬바탕" w:hAnsiTheme="majorBidi" w:cstheme="majorBidi"/>
                <w:i/>
                <w:iCs/>
                <w:kern w:val="0"/>
                <w:szCs w:val="20"/>
              </w:rPr>
              <w:t xml:space="preserve"> The Late Ming Dynasty</w:t>
            </w:r>
          </w:p>
        </w:tc>
      </w:tr>
      <w:tr w:rsidR="00326C30" w:rsidRPr="00224F2E" w14:paraId="02B336B2"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D24A365" w14:textId="77777777" w:rsidR="00326C30" w:rsidRPr="00604A13" w:rsidRDefault="00326C30" w:rsidP="00326C30">
            <w:pPr>
              <w:pStyle w:val="a3"/>
              <w:wordWrap/>
              <w:spacing w:line="312" w:lineRule="auto"/>
              <w:jc w:val="center"/>
              <w:rPr>
                <w:rFonts w:ascii="Book Antiqua" w:hAnsi="Book Antiqua" w:cs="Times New Roman"/>
                <w:szCs w:val="20"/>
              </w:rPr>
            </w:pPr>
            <w:r w:rsidRPr="00604A13">
              <w:rPr>
                <w:rFonts w:ascii="Book Antiqua" w:hAnsi="Book Antiqua" w:cs="Times New Roman"/>
                <w:szCs w:val="20"/>
              </w:rPr>
              <w:lastRenderedPageBreak/>
              <w:t>11</w:t>
            </w:r>
          </w:p>
        </w:tc>
        <w:tc>
          <w:tcPr>
            <w:tcW w:w="3471" w:type="dxa"/>
            <w:tcBorders>
              <w:top w:val="single" w:sz="3" w:space="0" w:color="000000"/>
              <w:left w:val="single" w:sz="3" w:space="0" w:color="000000"/>
              <w:bottom w:val="single" w:sz="3" w:space="0" w:color="000000"/>
              <w:right w:val="single" w:sz="3" w:space="0" w:color="000000"/>
            </w:tcBorders>
            <w:vAlign w:val="center"/>
          </w:tcPr>
          <w:p w14:paraId="019D5FF8" w14:textId="04565B18" w:rsidR="00326C30" w:rsidRPr="00604A13" w:rsidRDefault="00326C30" w:rsidP="00326C30">
            <w:pPr>
              <w:pStyle w:val="a3"/>
              <w:wordWrap/>
              <w:spacing w:line="312" w:lineRule="auto"/>
              <w:jc w:val="left"/>
              <w:rPr>
                <w:rFonts w:ascii="Book Antiqua" w:eastAsia="맑은 고딕" w:hAnsi="Book Antiqua" w:cs="Times New Roman"/>
                <w:szCs w:val="20"/>
              </w:rPr>
            </w:pPr>
            <w:r w:rsidRPr="00326C30">
              <w:rPr>
                <w:rFonts w:ascii="Book Antiqua" w:eastAsia="맑은 고딕" w:hAnsi="Book Antiqua" w:cs="Times New Roman"/>
                <w:szCs w:val="20"/>
              </w:rPr>
              <w:t xml:space="preserve">Body and </w:t>
            </w:r>
            <w:r>
              <w:rPr>
                <w:rFonts w:ascii="Book Antiqua" w:eastAsia="맑은 고딕" w:hAnsi="Book Antiqua" w:cs="Times New Roman"/>
                <w:szCs w:val="20"/>
              </w:rPr>
              <w:t xml:space="preserve">Political </w:t>
            </w:r>
            <w:r w:rsidRPr="00326C30">
              <w:rPr>
                <w:rFonts w:ascii="Book Antiqua" w:eastAsia="맑은 고딕" w:hAnsi="Book Antiqua" w:cs="Times New Roman"/>
                <w:szCs w:val="20"/>
              </w:rPr>
              <w:t xml:space="preserve">Power: Trials and Punishments in </w:t>
            </w:r>
            <w:r>
              <w:rPr>
                <w:rFonts w:ascii="Book Antiqua" w:eastAsia="맑은 고딕" w:hAnsi="Book Antiqua" w:cs="Times New Roman"/>
                <w:szCs w:val="20"/>
              </w:rPr>
              <w:t>the Chinese and Mongol Empire</w:t>
            </w:r>
          </w:p>
        </w:tc>
        <w:tc>
          <w:tcPr>
            <w:tcW w:w="966" w:type="dxa"/>
            <w:tcBorders>
              <w:top w:val="single" w:sz="3" w:space="0" w:color="000000"/>
              <w:left w:val="single" w:sz="3" w:space="0" w:color="000000"/>
              <w:bottom w:val="single" w:sz="3" w:space="0" w:color="000000"/>
              <w:right w:val="single" w:sz="3" w:space="0" w:color="000000"/>
            </w:tcBorders>
            <w:vAlign w:val="center"/>
          </w:tcPr>
          <w:p w14:paraId="0D774D64" w14:textId="28673EBF" w:rsidR="00326C30" w:rsidRPr="00604A13" w:rsidRDefault="00326C30" w:rsidP="00326C30">
            <w:pPr>
              <w:pStyle w:val="a3"/>
              <w:wordWrap/>
              <w:spacing w:line="312" w:lineRule="auto"/>
              <w:jc w:val="center"/>
              <w:rPr>
                <w:rFonts w:ascii="Book Antiqua" w:eastAsia="맑은 고딕" w:hAnsi="Book Antiqua" w:cs="Times New Roman"/>
                <w:szCs w:val="20"/>
              </w:rPr>
            </w:pPr>
            <w:r w:rsidRPr="00604A13">
              <w:rPr>
                <w:rFonts w:ascii="Book Antiqua" w:eastAsia="맑은 고딕" w:hAnsi="Book Antiqua" w:cs="Times New Roman"/>
                <w:szCs w:val="20"/>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4FB42F71" w14:textId="77777777" w:rsidR="00326C30" w:rsidRPr="00604A13" w:rsidRDefault="00326C30" w:rsidP="00326C30">
            <w:pPr>
              <w:pStyle w:val="a3"/>
              <w:wordWrap/>
              <w:spacing w:line="312" w:lineRule="auto"/>
              <w:jc w:val="left"/>
              <w:rPr>
                <w:rFonts w:ascii="Book Antiqua" w:eastAsia="맑은 고딕" w:hAnsi="Book Antiqua" w:cs="Times New Roman"/>
                <w:szCs w:val="20"/>
              </w:rPr>
            </w:pPr>
            <w:r w:rsidRPr="00604A13">
              <w:rPr>
                <w:rFonts w:ascii="Book Antiqua" w:eastAsia="맑은 고딕" w:hAnsi="Book Antiqua" w:cs="Times New Roman"/>
                <w:szCs w:val="20"/>
              </w:rPr>
              <w:t>-</w:t>
            </w:r>
            <w:r>
              <w:rPr>
                <w:rFonts w:ascii="Book Antiqua" w:eastAsia="맑은 고딕" w:hAnsi="Book Antiqua" w:cs="Times New Roman"/>
                <w:szCs w:val="20"/>
              </w:rPr>
              <w:t xml:space="preserve"> </w:t>
            </w:r>
            <w:r w:rsidRPr="00604A13">
              <w:rPr>
                <w:rFonts w:ascii="Book Antiqua" w:eastAsia="맑은 고딕" w:hAnsi="Book Antiqua" w:cs="Times New Roman"/>
                <w:szCs w:val="20"/>
              </w:rPr>
              <w:t>Lecture</w:t>
            </w:r>
          </w:p>
          <w:p w14:paraId="4E8CF464" w14:textId="77777777" w:rsidR="00326C30" w:rsidRDefault="00326C30" w:rsidP="00326C30">
            <w:pPr>
              <w:pStyle w:val="a3"/>
              <w:wordWrap/>
              <w:spacing w:line="312" w:lineRule="auto"/>
              <w:jc w:val="left"/>
              <w:rPr>
                <w:rFonts w:ascii="Book Antiqua" w:eastAsia="맑은 고딕" w:hAnsi="Book Antiqua" w:cs="Times New Roman"/>
                <w:szCs w:val="20"/>
              </w:rPr>
            </w:pPr>
            <w:r>
              <w:rPr>
                <w:rFonts w:ascii="Book Antiqua" w:eastAsia="맑은 고딕" w:hAnsi="Book Antiqua" w:cs="Times New Roman"/>
                <w:szCs w:val="20"/>
              </w:rPr>
              <w:t>- Group learning</w:t>
            </w:r>
          </w:p>
          <w:p w14:paraId="34E0B3D2" w14:textId="10888137" w:rsidR="00326C30" w:rsidRPr="00604A13" w:rsidRDefault="00326C30" w:rsidP="00326C30">
            <w:pPr>
              <w:pStyle w:val="a3"/>
              <w:wordWrap/>
              <w:spacing w:line="312" w:lineRule="auto"/>
              <w:jc w:val="left"/>
              <w:rPr>
                <w:rFonts w:ascii="Book Antiqua" w:eastAsia="맑은 고딕" w:hAnsi="Book Antiqua" w:cs="Times New Roman"/>
                <w:szCs w:val="20"/>
              </w:rPr>
            </w:pPr>
            <w:r>
              <w:rPr>
                <w:rFonts w:ascii="Book Antiqua" w:eastAsia="맑은 고딕" w:hAnsi="Book Antiqua" w:cs="Times New Roman" w:hint="eastAsia"/>
                <w:szCs w:val="20"/>
              </w:rPr>
              <w:t>-</w:t>
            </w:r>
            <w:r w:rsidRPr="006A517C">
              <w:rPr>
                <w:rFonts w:ascii="Book Antiqua" w:eastAsia="맑은 고딕" w:hAnsi="Book Antiqua" w:cs="Times New Roman"/>
                <w:szCs w:val="20"/>
              </w:rPr>
              <w:t xml:space="preserve">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2B5F5100" w14:textId="06E77C4B" w:rsidR="00326C30" w:rsidRPr="00604A13" w:rsidRDefault="00326C30" w:rsidP="00326C30">
            <w:pPr>
              <w:pStyle w:val="a3"/>
              <w:wordWrap/>
              <w:spacing w:line="312" w:lineRule="auto"/>
              <w:jc w:val="left"/>
              <w:rPr>
                <w:rFonts w:ascii="Book Antiqua" w:eastAsia="맑은 고딕" w:hAnsi="Book Antiqua" w:cs="Times New Roman"/>
                <w:szCs w:val="20"/>
              </w:rPr>
            </w:pPr>
          </w:p>
        </w:tc>
      </w:tr>
      <w:tr w:rsidR="00326C30" w:rsidRPr="00224F2E" w14:paraId="13248025"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304603A6" w14:textId="77777777" w:rsidR="00326C30" w:rsidRPr="00604A13" w:rsidRDefault="00326C30" w:rsidP="00326C30">
            <w:pPr>
              <w:pStyle w:val="a3"/>
              <w:wordWrap/>
              <w:spacing w:line="312" w:lineRule="auto"/>
              <w:jc w:val="center"/>
              <w:rPr>
                <w:rFonts w:ascii="Book Antiqua" w:hAnsi="Book Antiqua" w:cs="Times New Roman"/>
                <w:szCs w:val="20"/>
              </w:rPr>
            </w:pPr>
            <w:r w:rsidRPr="00604A13">
              <w:rPr>
                <w:rFonts w:ascii="Book Antiqua" w:hAnsi="Book Antiqua" w:cs="Times New Roman"/>
                <w:szCs w:val="20"/>
              </w:rPr>
              <w:t>12</w:t>
            </w:r>
          </w:p>
        </w:tc>
        <w:tc>
          <w:tcPr>
            <w:tcW w:w="3471" w:type="dxa"/>
            <w:tcBorders>
              <w:top w:val="single" w:sz="3" w:space="0" w:color="000000"/>
              <w:left w:val="single" w:sz="3" w:space="0" w:color="000000"/>
              <w:bottom w:val="single" w:sz="3" w:space="0" w:color="000000"/>
              <w:right w:val="single" w:sz="3" w:space="0" w:color="000000"/>
            </w:tcBorders>
            <w:vAlign w:val="center"/>
          </w:tcPr>
          <w:p w14:paraId="0906C340" w14:textId="3C61C67B" w:rsidR="00326C30" w:rsidRPr="00604A13" w:rsidRDefault="00805E9D" w:rsidP="00326C30">
            <w:pPr>
              <w:pStyle w:val="a3"/>
              <w:wordWrap/>
              <w:spacing w:line="312" w:lineRule="auto"/>
              <w:jc w:val="left"/>
              <w:rPr>
                <w:rFonts w:ascii="Book Antiqua" w:eastAsia="맑은 고딕" w:hAnsi="Book Antiqua" w:cs="Times New Roman"/>
                <w:szCs w:val="20"/>
              </w:rPr>
            </w:pPr>
            <w:r>
              <w:rPr>
                <w:rFonts w:ascii="Book Antiqua" w:eastAsia="맑은 고딕" w:hAnsi="Book Antiqua" w:cs="Times New Roman"/>
                <w:szCs w:val="20"/>
              </w:rPr>
              <w:t>Beauty and Women: Fra</w:t>
            </w:r>
            <w:r w:rsidRPr="00326C30">
              <w:rPr>
                <w:rFonts w:ascii="Book Antiqua" w:eastAsia="맑은 고딕" w:hAnsi="Book Antiqua" w:cs="Times New Roman"/>
                <w:szCs w:val="20"/>
              </w:rPr>
              <w:t>grance</w:t>
            </w:r>
            <w:r>
              <w:rPr>
                <w:rFonts w:ascii="Book Antiqua" w:eastAsia="맑은 고딕" w:hAnsi="Book Antiqua" w:cs="Times New Roman"/>
                <w:szCs w:val="20"/>
              </w:rPr>
              <w:t xml:space="preserve"> and</w:t>
            </w:r>
            <w:r w:rsidRPr="00326C30">
              <w:rPr>
                <w:rFonts w:ascii="Book Antiqua" w:eastAsia="맑은 고딕" w:hAnsi="Book Antiqua" w:cs="Times New Roman"/>
                <w:szCs w:val="20"/>
              </w:rPr>
              <w:t xml:space="preserve"> Perfume</w:t>
            </w:r>
          </w:p>
        </w:tc>
        <w:tc>
          <w:tcPr>
            <w:tcW w:w="966" w:type="dxa"/>
            <w:tcBorders>
              <w:top w:val="single" w:sz="3" w:space="0" w:color="000000"/>
              <w:left w:val="single" w:sz="3" w:space="0" w:color="000000"/>
              <w:bottom w:val="single" w:sz="3" w:space="0" w:color="000000"/>
              <w:right w:val="single" w:sz="3" w:space="0" w:color="000000"/>
            </w:tcBorders>
            <w:vAlign w:val="center"/>
          </w:tcPr>
          <w:p w14:paraId="637D291B" w14:textId="1BDEFCFB" w:rsidR="00326C30" w:rsidRPr="00604A13" w:rsidRDefault="00326C30" w:rsidP="00326C30">
            <w:pPr>
              <w:pStyle w:val="a3"/>
              <w:wordWrap/>
              <w:spacing w:line="312" w:lineRule="auto"/>
              <w:jc w:val="center"/>
              <w:rPr>
                <w:rFonts w:ascii="Book Antiqua" w:eastAsia="맑은 고딕" w:hAnsi="Book Antiqua" w:cs="Times New Roman"/>
                <w:szCs w:val="20"/>
              </w:rPr>
            </w:pPr>
            <w:r w:rsidRPr="00604A13">
              <w:rPr>
                <w:rFonts w:ascii="Book Antiqua" w:eastAsia="맑은 고딕" w:hAnsi="Book Antiqua" w:cs="Times New Roman"/>
                <w:szCs w:val="20"/>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6F333404" w14:textId="77777777" w:rsidR="00326C30" w:rsidRPr="00604A13" w:rsidRDefault="00326C30" w:rsidP="00326C30">
            <w:pPr>
              <w:pStyle w:val="a3"/>
              <w:wordWrap/>
              <w:spacing w:line="312" w:lineRule="auto"/>
              <w:jc w:val="left"/>
              <w:rPr>
                <w:rFonts w:ascii="Book Antiqua" w:eastAsia="맑은 고딕" w:hAnsi="Book Antiqua" w:cs="Times New Roman"/>
                <w:szCs w:val="20"/>
              </w:rPr>
            </w:pPr>
            <w:r w:rsidRPr="00604A13">
              <w:rPr>
                <w:rFonts w:ascii="Book Antiqua" w:eastAsia="맑은 고딕" w:hAnsi="Book Antiqua" w:cs="Times New Roman"/>
                <w:szCs w:val="20"/>
              </w:rPr>
              <w:t>-</w:t>
            </w:r>
            <w:r>
              <w:rPr>
                <w:rFonts w:ascii="Book Antiqua" w:eastAsia="맑은 고딕" w:hAnsi="Book Antiqua" w:cs="Times New Roman"/>
                <w:szCs w:val="20"/>
              </w:rPr>
              <w:t xml:space="preserve"> </w:t>
            </w:r>
            <w:r w:rsidRPr="00604A13">
              <w:rPr>
                <w:rFonts w:ascii="Book Antiqua" w:eastAsia="맑은 고딕" w:hAnsi="Book Antiqua" w:cs="Times New Roman"/>
                <w:szCs w:val="20"/>
              </w:rPr>
              <w:t>Lecture</w:t>
            </w:r>
          </w:p>
          <w:p w14:paraId="1A5F74F7" w14:textId="77777777" w:rsidR="00326C30" w:rsidRDefault="00326C30" w:rsidP="00326C30">
            <w:pPr>
              <w:pStyle w:val="a3"/>
              <w:wordWrap/>
              <w:spacing w:line="312" w:lineRule="auto"/>
              <w:jc w:val="left"/>
              <w:rPr>
                <w:rFonts w:ascii="Book Antiqua" w:eastAsia="맑은 고딕" w:hAnsi="Book Antiqua" w:cs="Times New Roman"/>
                <w:szCs w:val="20"/>
              </w:rPr>
            </w:pPr>
            <w:r>
              <w:rPr>
                <w:rFonts w:ascii="Book Antiqua" w:eastAsia="맑은 고딕" w:hAnsi="Book Antiqua" w:cs="Times New Roman"/>
                <w:szCs w:val="20"/>
              </w:rPr>
              <w:t>- Group learning</w:t>
            </w:r>
          </w:p>
          <w:p w14:paraId="539ED181" w14:textId="5B16F6C7" w:rsidR="00326C30" w:rsidRPr="00604A13" w:rsidRDefault="00326C30" w:rsidP="00326C30">
            <w:pPr>
              <w:pStyle w:val="a3"/>
              <w:wordWrap/>
              <w:spacing w:line="312" w:lineRule="auto"/>
              <w:jc w:val="left"/>
              <w:rPr>
                <w:rFonts w:ascii="Book Antiqua" w:eastAsia="맑은 고딕" w:hAnsi="Book Antiqua" w:cs="Times New Roman"/>
                <w:szCs w:val="20"/>
              </w:rPr>
            </w:pPr>
            <w:r>
              <w:rPr>
                <w:rFonts w:ascii="Book Antiqua" w:eastAsia="맑은 고딕" w:hAnsi="Book Antiqua" w:cs="Times New Roman" w:hint="eastAsia"/>
                <w:szCs w:val="20"/>
              </w:rPr>
              <w:t>-</w:t>
            </w:r>
            <w:r w:rsidRPr="006A517C">
              <w:rPr>
                <w:rFonts w:ascii="Book Antiqua" w:eastAsia="맑은 고딕" w:hAnsi="Book Antiqua" w:cs="Times New Roman"/>
                <w:szCs w:val="20"/>
              </w:rPr>
              <w:t xml:space="preserve">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0ED8182F" w14:textId="1D2D23B9" w:rsidR="00326C30" w:rsidRPr="00805E9D" w:rsidRDefault="00805E9D" w:rsidP="00326C30">
            <w:pPr>
              <w:pStyle w:val="a3"/>
              <w:wordWrap/>
              <w:spacing w:line="312" w:lineRule="auto"/>
              <w:jc w:val="left"/>
              <w:rPr>
                <w:rFonts w:ascii="Book Antiqua" w:eastAsia="맑은 고딕" w:hAnsi="Book Antiqua" w:cs="Times New Roman"/>
                <w:i/>
                <w:iCs/>
                <w:szCs w:val="20"/>
              </w:rPr>
            </w:pPr>
            <w:r w:rsidRPr="00805E9D">
              <w:rPr>
                <w:rFonts w:ascii="Book Antiqua" w:eastAsia="맑은 고딕" w:hAnsi="Book Antiqua" w:cs="Times New Roman"/>
                <w:i/>
                <w:iCs/>
                <w:szCs w:val="20"/>
              </w:rPr>
              <w:t xml:space="preserve">Smells: A Cultural History of </w:t>
            </w:r>
            <w:proofErr w:type="spellStart"/>
            <w:r w:rsidRPr="00805E9D">
              <w:rPr>
                <w:rFonts w:ascii="Book Antiqua" w:eastAsia="맑은 고딕" w:hAnsi="Book Antiqua" w:cs="Times New Roman"/>
                <w:i/>
                <w:iCs/>
                <w:szCs w:val="20"/>
              </w:rPr>
              <w:t>Odours</w:t>
            </w:r>
            <w:proofErr w:type="spellEnd"/>
            <w:r w:rsidRPr="00805E9D">
              <w:rPr>
                <w:rFonts w:ascii="Book Antiqua" w:eastAsia="맑은 고딕" w:hAnsi="Book Antiqua" w:cs="Times New Roman"/>
                <w:i/>
                <w:iCs/>
                <w:szCs w:val="20"/>
              </w:rPr>
              <w:t xml:space="preserve"> in Early Modern Times</w:t>
            </w:r>
          </w:p>
        </w:tc>
      </w:tr>
      <w:tr w:rsidR="00326C30" w:rsidRPr="00224F2E" w14:paraId="2BA28FFD"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A54C056" w14:textId="77777777" w:rsidR="00326C30" w:rsidRPr="00604A13" w:rsidRDefault="00326C30" w:rsidP="00326C30">
            <w:pPr>
              <w:pStyle w:val="a3"/>
              <w:wordWrap/>
              <w:spacing w:line="312" w:lineRule="auto"/>
              <w:jc w:val="center"/>
              <w:rPr>
                <w:rFonts w:ascii="Book Antiqua" w:hAnsi="Book Antiqua" w:cs="Times New Roman"/>
                <w:szCs w:val="20"/>
              </w:rPr>
            </w:pPr>
            <w:r w:rsidRPr="00604A13">
              <w:rPr>
                <w:rFonts w:ascii="Book Antiqua" w:hAnsi="Book Antiqua" w:cs="Times New Roman"/>
                <w:szCs w:val="20"/>
              </w:rPr>
              <w:t>13</w:t>
            </w:r>
          </w:p>
        </w:tc>
        <w:tc>
          <w:tcPr>
            <w:tcW w:w="3471" w:type="dxa"/>
            <w:tcBorders>
              <w:top w:val="single" w:sz="3" w:space="0" w:color="000000"/>
              <w:left w:val="single" w:sz="3" w:space="0" w:color="000000"/>
              <w:bottom w:val="single" w:sz="3" w:space="0" w:color="000000"/>
              <w:right w:val="single" w:sz="3" w:space="0" w:color="000000"/>
            </w:tcBorders>
            <w:vAlign w:val="center"/>
          </w:tcPr>
          <w:p w14:paraId="2063AC97" w14:textId="3EE965F1" w:rsidR="00326C30" w:rsidRPr="00604A13" w:rsidRDefault="008D187F" w:rsidP="00326C30">
            <w:pPr>
              <w:pStyle w:val="a3"/>
              <w:wordWrap/>
              <w:spacing w:line="312" w:lineRule="auto"/>
              <w:jc w:val="left"/>
              <w:rPr>
                <w:rFonts w:ascii="Book Antiqua" w:eastAsia="맑은 고딕" w:hAnsi="Book Antiqua" w:cs="Times New Roman"/>
                <w:szCs w:val="20"/>
              </w:rPr>
            </w:pPr>
            <w:r w:rsidRPr="008D187F">
              <w:rPr>
                <w:rFonts w:ascii="Book Antiqua" w:eastAsia="맑은 고딕" w:hAnsi="Book Antiqua" w:cs="Times New Roman"/>
                <w:szCs w:val="20"/>
              </w:rPr>
              <w:t xml:space="preserve">Body and Food: Soju </w:t>
            </w:r>
            <w:r>
              <w:rPr>
                <w:rFonts w:ascii="Book Antiqua" w:eastAsia="맑은 고딕" w:hAnsi="Book Antiqua" w:cs="Times New Roman"/>
                <w:szCs w:val="20"/>
              </w:rPr>
              <w:t xml:space="preserve">and its Global </w:t>
            </w:r>
            <w:r w:rsidRPr="008D187F">
              <w:rPr>
                <w:rFonts w:ascii="Book Antiqua" w:eastAsia="맑은 고딕" w:hAnsi="Book Antiqua" w:cs="Times New Roman"/>
                <w:szCs w:val="20"/>
              </w:rPr>
              <w:t>History</w:t>
            </w:r>
          </w:p>
        </w:tc>
        <w:tc>
          <w:tcPr>
            <w:tcW w:w="966" w:type="dxa"/>
            <w:tcBorders>
              <w:top w:val="single" w:sz="3" w:space="0" w:color="000000"/>
              <w:left w:val="single" w:sz="3" w:space="0" w:color="000000"/>
              <w:bottom w:val="single" w:sz="3" w:space="0" w:color="000000"/>
              <w:right w:val="single" w:sz="3" w:space="0" w:color="000000"/>
            </w:tcBorders>
            <w:vAlign w:val="center"/>
          </w:tcPr>
          <w:p w14:paraId="2AE0CE62" w14:textId="549BE99F" w:rsidR="00326C30" w:rsidRPr="00604A13" w:rsidRDefault="00326C30" w:rsidP="00326C30">
            <w:pPr>
              <w:pStyle w:val="a3"/>
              <w:wordWrap/>
              <w:spacing w:line="312" w:lineRule="auto"/>
              <w:jc w:val="center"/>
              <w:rPr>
                <w:rFonts w:ascii="Book Antiqua" w:eastAsia="맑은 고딕" w:hAnsi="Book Antiqua" w:cs="Times New Roman"/>
                <w:szCs w:val="20"/>
              </w:rPr>
            </w:pPr>
            <w:r w:rsidRPr="00604A13">
              <w:rPr>
                <w:rFonts w:ascii="Book Antiqua" w:eastAsia="맑은 고딕" w:hAnsi="Book Antiqua" w:cs="Times New Roman"/>
                <w:szCs w:val="20"/>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0085FEA5" w14:textId="77777777" w:rsidR="00326C30" w:rsidRPr="00604A13" w:rsidRDefault="00326C30" w:rsidP="00326C30">
            <w:pPr>
              <w:pStyle w:val="a3"/>
              <w:wordWrap/>
              <w:spacing w:line="312" w:lineRule="auto"/>
              <w:jc w:val="left"/>
              <w:rPr>
                <w:rFonts w:ascii="Book Antiqua" w:eastAsia="맑은 고딕" w:hAnsi="Book Antiqua" w:cs="Times New Roman"/>
                <w:szCs w:val="20"/>
              </w:rPr>
            </w:pPr>
            <w:r w:rsidRPr="00604A13">
              <w:rPr>
                <w:rFonts w:ascii="Book Antiqua" w:eastAsia="맑은 고딕" w:hAnsi="Book Antiqua" w:cs="Times New Roman"/>
                <w:szCs w:val="20"/>
              </w:rPr>
              <w:t>-</w:t>
            </w:r>
            <w:r>
              <w:rPr>
                <w:rFonts w:ascii="Book Antiqua" w:eastAsia="맑은 고딕" w:hAnsi="Book Antiqua" w:cs="Times New Roman"/>
                <w:szCs w:val="20"/>
              </w:rPr>
              <w:t xml:space="preserve"> </w:t>
            </w:r>
            <w:r w:rsidRPr="00604A13">
              <w:rPr>
                <w:rFonts w:ascii="Book Antiqua" w:eastAsia="맑은 고딕" w:hAnsi="Book Antiqua" w:cs="Times New Roman"/>
                <w:szCs w:val="20"/>
              </w:rPr>
              <w:t>Lecture</w:t>
            </w:r>
          </w:p>
          <w:p w14:paraId="2F86B943" w14:textId="77777777" w:rsidR="00326C30" w:rsidRDefault="00326C30" w:rsidP="00326C30">
            <w:pPr>
              <w:pStyle w:val="a3"/>
              <w:wordWrap/>
              <w:spacing w:line="312" w:lineRule="auto"/>
              <w:jc w:val="left"/>
              <w:rPr>
                <w:rFonts w:ascii="Book Antiqua" w:eastAsia="맑은 고딕" w:hAnsi="Book Antiqua" w:cs="Times New Roman"/>
                <w:szCs w:val="20"/>
              </w:rPr>
            </w:pPr>
            <w:r>
              <w:rPr>
                <w:rFonts w:ascii="Book Antiqua" w:eastAsia="맑은 고딕" w:hAnsi="Book Antiqua" w:cs="Times New Roman"/>
                <w:szCs w:val="20"/>
              </w:rPr>
              <w:t>- Group learning</w:t>
            </w:r>
          </w:p>
          <w:p w14:paraId="0D5A61EB" w14:textId="5E7E1775" w:rsidR="00326C30" w:rsidRPr="00604A13" w:rsidRDefault="00326C30" w:rsidP="00326C30">
            <w:pPr>
              <w:pStyle w:val="a3"/>
              <w:wordWrap/>
              <w:spacing w:line="312" w:lineRule="auto"/>
              <w:jc w:val="left"/>
              <w:rPr>
                <w:rFonts w:ascii="Book Antiqua" w:eastAsia="맑은 고딕" w:hAnsi="Book Antiqua" w:cs="Times New Roman"/>
                <w:szCs w:val="20"/>
              </w:rPr>
            </w:pPr>
            <w:r>
              <w:rPr>
                <w:rFonts w:ascii="Book Antiqua" w:eastAsia="맑은 고딕" w:hAnsi="Book Antiqua" w:cs="Times New Roman" w:hint="eastAsia"/>
                <w:szCs w:val="20"/>
              </w:rPr>
              <w:t>-</w:t>
            </w:r>
            <w:r w:rsidRPr="006A517C">
              <w:rPr>
                <w:rFonts w:ascii="Book Antiqua" w:eastAsia="맑은 고딕" w:hAnsi="Book Antiqua" w:cs="Times New Roman"/>
                <w:szCs w:val="20"/>
              </w:rPr>
              <w:t xml:space="preserve">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5F6B1F74" w14:textId="7A999C04" w:rsidR="00326C30" w:rsidRPr="008D187F" w:rsidRDefault="008D187F" w:rsidP="00326C30">
            <w:pPr>
              <w:pStyle w:val="a3"/>
              <w:wordWrap/>
              <w:spacing w:line="312" w:lineRule="auto"/>
              <w:jc w:val="left"/>
              <w:rPr>
                <w:rFonts w:ascii="Book Antiqua" w:eastAsia="맑은 고딕" w:hAnsi="Book Antiqua" w:cs="Times New Roman"/>
                <w:i/>
                <w:iCs/>
                <w:szCs w:val="20"/>
              </w:rPr>
            </w:pPr>
            <w:r w:rsidRPr="008D187F">
              <w:rPr>
                <w:rFonts w:ascii="Book Antiqua" w:eastAsia="맑은 고딕" w:hAnsi="Book Antiqua" w:cs="Times New Roman"/>
                <w:i/>
                <w:iCs/>
                <w:szCs w:val="20"/>
              </w:rPr>
              <w:t>Soju: A Global History</w:t>
            </w:r>
          </w:p>
        </w:tc>
      </w:tr>
      <w:tr w:rsidR="00326C30" w:rsidRPr="00224F2E" w14:paraId="03F40B96"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167AB780" w14:textId="77777777" w:rsidR="00326C30" w:rsidRPr="00604A13" w:rsidRDefault="00326C30" w:rsidP="00326C30">
            <w:pPr>
              <w:pStyle w:val="a3"/>
              <w:wordWrap/>
              <w:spacing w:line="312" w:lineRule="auto"/>
              <w:jc w:val="center"/>
              <w:rPr>
                <w:rFonts w:ascii="Book Antiqua" w:hAnsi="Book Antiqua" w:cs="Times New Roman"/>
                <w:szCs w:val="20"/>
              </w:rPr>
            </w:pPr>
            <w:r w:rsidRPr="00604A13">
              <w:rPr>
                <w:rFonts w:ascii="Book Antiqua" w:hAnsi="Book Antiqua" w:cs="Times New Roman"/>
                <w:szCs w:val="20"/>
              </w:rPr>
              <w:t>14</w:t>
            </w:r>
          </w:p>
        </w:tc>
        <w:tc>
          <w:tcPr>
            <w:tcW w:w="3471" w:type="dxa"/>
            <w:tcBorders>
              <w:top w:val="single" w:sz="3" w:space="0" w:color="000000"/>
              <w:left w:val="single" w:sz="3" w:space="0" w:color="000000"/>
              <w:bottom w:val="single" w:sz="3" w:space="0" w:color="000000"/>
              <w:right w:val="single" w:sz="3" w:space="0" w:color="000000"/>
            </w:tcBorders>
            <w:vAlign w:val="center"/>
          </w:tcPr>
          <w:p w14:paraId="55BFDCF1" w14:textId="77777777" w:rsidR="00326C30" w:rsidRDefault="008D187F" w:rsidP="008D187F">
            <w:pPr>
              <w:pStyle w:val="a3"/>
              <w:wordWrap/>
              <w:spacing w:line="312" w:lineRule="auto"/>
              <w:jc w:val="left"/>
              <w:rPr>
                <w:rFonts w:ascii="Book Antiqua" w:eastAsia="맑은 고딕" w:hAnsi="Book Antiqua" w:cs="Times New Roman"/>
                <w:szCs w:val="20"/>
              </w:rPr>
            </w:pPr>
            <w:r>
              <w:rPr>
                <w:rFonts w:ascii="Book Antiqua" w:eastAsia="맑은 고딕" w:hAnsi="Book Antiqua" w:cs="Times New Roman" w:hint="eastAsia"/>
                <w:szCs w:val="20"/>
              </w:rPr>
              <w:t>C</w:t>
            </w:r>
            <w:r>
              <w:rPr>
                <w:rFonts w:ascii="Book Antiqua" w:eastAsia="맑은 고딕" w:hAnsi="Book Antiqua" w:cs="Times New Roman"/>
                <w:szCs w:val="20"/>
              </w:rPr>
              <w:t>olonialism and Economy in East Asia</w:t>
            </w:r>
          </w:p>
          <w:p w14:paraId="7CDE7420" w14:textId="5176470D" w:rsidR="008D187F" w:rsidRPr="008D187F" w:rsidRDefault="008D187F" w:rsidP="008D187F">
            <w:pPr>
              <w:pStyle w:val="a3"/>
              <w:numPr>
                <w:ilvl w:val="0"/>
                <w:numId w:val="1"/>
              </w:numPr>
              <w:wordWrap/>
              <w:spacing w:line="312" w:lineRule="auto"/>
              <w:jc w:val="left"/>
              <w:rPr>
                <w:rFonts w:ascii="Book Antiqua" w:eastAsia="맑은 고딕" w:hAnsi="Book Antiqua" w:cs="Times New Roman"/>
                <w:szCs w:val="20"/>
              </w:rPr>
            </w:pPr>
            <w:r w:rsidRPr="008D187F">
              <w:rPr>
                <w:rFonts w:ascii="Book Antiqua" w:eastAsia="맑은 고딕" w:hAnsi="Book Antiqua" w:cs="Times New Roman"/>
                <w:szCs w:val="20"/>
              </w:rPr>
              <w:t>How Imperialism Reorganized Colonial Economies</w:t>
            </w:r>
            <w:r>
              <w:rPr>
                <w:rFonts w:ascii="Book Antiqua" w:eastAsia="맑은 고딕" w:hAnsi="Book Antiqua" w:cs="Times New Roman"/>
                <w:szCs w:val="20"/>
              </w:rPr>
              <w:t>?</w:t>
            </w:r>
          </w:p>
        </w:tc>
        <w:tc>
          <w:tcPr>
            <w:tcW w:w="966" w:type="dxa"/>
            <w:tcBorders>
              <w:top w:val="single" w:sz="3" w:space="0" w:color="000000"/>
              <w:left w:val="single" w:sz="3" w:space="0" w:color="000000"/>
              <w:bottom w:val="single" w:sz="3" w:space="0" w:color="000000"/>
              <w:right w:val="single" w:sz="3" w:space="0" w:color="000000"/>
            </w:tcBorders>
            <w:vAlign w:val="center"/>
          </w:tcPr>
          <w:p w14:paraId="7D19EC87" w14:textId="7C5E5AB1" w:rsidR="00326C30" w:rsidRPr="00604A13" w:rsidRDefault="00326C30" w:rsidP="00326C30">
            <w:pPr>
              <w:pStyle w:val="a3"/>
              <w:wordWrap/>
              <w:spacing w:line="312" w:lineRule="auto"/>
              <w:jc w:val="center"/>
              <w:rPr>
                <w:rFonts w:ascii="Book Antiqua" w:eastAsia="맑은 고딕" w:hAnsi="Book Antiqua" w:cs="Times New Roman"/>
                <w:szCs w:val="20"/>
              </w:rPr>
            </w:pPr>
            <w:r w:rsidRPr="00604A13">
              <w:rPr>
                <w:rFonts w:ascii="Book Antiqua" w:eastAsia="맑은 고딕" w:hAnsi="Book Antiqua" w:cs="Times New Roman"/>
                <w:szCs w:val="20"/>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75432401" w14:textId="77777777" w:rsidR="00326C30" w:rsidRPr="00604A13" w:rsidRDefault="00326C30" w:rsidP="00326C30">
            <w:pPr>
              <w:pStyle w:val="a3"/>
              <w:wordWrap/>
              <w:spacing w:line="312" w:lineRule="auto"/>
              <w:jc w:val="left"/>
              <w:rPr>
                <w:rFonts w:ascii="Book Antiqua" w:eastAsia="맑은 고딕" w:hAnsi="Book Antiqua" w:cs="Times New Roman"/>
                <w:szCs w:val="20"/>
              </w:rPr>
            </w:pPr>
            <w:r w:rsidRPr="00604A13">
              <w:rPr>
                <w:rFonts w:ascii="Book Antiqua" w:eastAsia="맑은 고딕" w:hAnsi="Book Antiqua" w:cs="Times New Roman"/>
                <w:szCs w:val="20"/>
              </w:rPr>
              <w:t>-</w:t>
            </w:r>
            <w:r>
              <w:rPr>
                <w:rFonts w:ascii="Book Antiqua" w:eastAsia="맑은 고딕" w:hAnsi="Book Antiqua" w:cs="Times New Roman"/>
                <w:szCs w:val="20"/>
              </w:rPr>
              <w:t xml:space="preserve"> </w:t>
            </w:r>
            <w:r w:rsidRPr="00604A13">
              <w:rPr>
                <w:rFonts w:ascii="Book Antiqua" w:eastAsia="맑은 고딕" w:hAnsi="Book Antiqua" w:cs="Times New Roman"/>
                <w:szCs w:val="20"/>
              </w:rPr>
              <w:t>Lecture</w:t>
            </w:r>
          </w:p>
          <w:p w14:paraId="2BC94043" w14:textId="77777777" w:rsidR="00326C30" w:rsidRDefault="00326C30" w:rsidP="00326C30">
            <w:pPr>
              <w:pStyle w:val="a3"/>
              <w:wordWrap/>
              <w:spacing w:line="312" w:lineRule="auto"/>
              <w:jc w:val="left"/>
              <w:rPr>
                <w:rFonts w:ascii="Book Antiqua" w:eastAsia="맑은 고딕" w:hAnsi="Book Antiqua" w:cs="Times New Roman"/>
                <w:szCs w:val="20"/>
              </w:rPr>
            </w:pPr>
            <w:r>
              <w:rPr>
                <w:rFonts w:ascii="Book Antiqua" w:eastAsia="맑은 고딕" w:hAnsi="Book Antiqua" w:cs="Times New Roman"/>
                <w:szCs w:val="20"/>
              </w:rPr>
              <w:t>- Group learning</w:t>
            </w:r>
          </w:p>
          <w:p w14:paraId="6693EF73" w14:textId="62B31498" w:rsidR="00326C30" w:rsidRPr="00604A13" w:rsidRDefault="00326C30" w:rsidP="00326C30">
            <w:pPr>
              <w:pStyle w:val="a3"/>
              <w:wordWrap/>
              <w:spacing w:line="312" w:lineRule="auto"/>
              <w:jc w:val="left"/>
              <w:rPr>
                <w:rFonts w:ascii="Book Antiqua" w:eastAsia="맑은 고딕" w:hAnsi="Book Antiqua" w:cs="Times New Roman"/>
                <w:szCs w:val="20"/>
              </w:rPr>
            </w:pPr>
            <w:r>
              <w:rPr>
                <w:rFonts w:ascii="Book Antiqua" w:eastAsia="맑은 고딕" w:hAnsi="Book Antiqua" w:cs="Times New Roman" w:hint="eastAsia"/>
                <w:szCs w:val="20"/>
              </w:rPr>
              <w:t>-</w:t>
            </w:r>
            <w:r w:rsidRPr="006A517C">
              <w:rPr>
                <w:rFonts w:ascii="Book Antiqua" w:eastAsia="맑은 고딕" w:hAnsi="Book Antiqua" w:cs="Times New Roman"/>
                <w:szCs w:val="20"/>
              </w:rPr>
              <w:t xml:space="preserve">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2EE4B1B5" w14:textId="265687DE" w:rsidR="008D187F" w:rsidRDefault="008D187F" w:rsidP="00326C30">
            <w:pPr>
              <w:pStyle w:val="a3"/>
              <w:wordWrap/>
              <w:spacing w:line="312" w:lineRule="auto"/>
              <w:jc w:val="left"/>
              <w:rPr>
                <w:rFonts w:ascii="Book Antiqua" w:eastAsia="맑은 고딕" w:hAnsi="Book Antiqua" w:cs="Times New Roman"/>
                <w:i/>
                <w:iCs/>
                <w:szCs w:val="20"/>
              </w:rPr>
            </w:pPr>
            <w:r w:rsidRPr="008D187F">
              <w:rPr>
                <w:rFonts w:ascii="Book Antiqua" w:eastAsia="맑은 고딕" w:hAnsi="Book Antiqua" w:cs="Times New Roman"/>
                <w:i/>
                <w:iCs/>
                <w:szCs w:val="20"/>
              </w:rPr>
              <w:t>Colonial Legacies: Economic and Social Development in East and Southeast Asia</w:t>
            </w:r>
          </w:p>
          <w:p w14:paraId="54560B15" w14:textId="656A023C" w:rsidR="00326C30" w:rsidRPr="008D187F" w:rsidRDefault="008D187F" w:rsidP="00326C30">
            <w:pPr>
              <w:pStyle w:val="a3"/>
              <w:wordWrap/>
              <w:spacing w:line="312" w:lineRule="auto"/>
              <w:jc w:val="left"/>
              <w:rPr>
                <w:rFonts w:ascii="Book Antiqua" w:eastAsia="맑은 고딕" w:hAnsi="Book Antiqua" w:cs="Times New Roman"/>
                <w:i/>
                <w:iCs/>
                <w:szCs w:val="20"/>
              </w:rPr>
            </w:pPr>
            <w:r>
              <w:rPr>
                <w:rFonts w:ascii="Book Antiqua" w:eastAsia="맑은 고딕" w:hAnsi="Book Antiqua" w:cs="Times New Roman"/>
                <w:i/>
                <w:iCs/>
                <w:szCs w:val="20"/>
              </w:rPr>
              <w:t xml:space="preserve">Cf. </w:t>
            </w:r>
            <w:r w:rsidRPr="008D187F">
              <w:rPr>
                <w:rFonts w:ascii="Book Antiqua" w:eastAsia="맑은 고딕" w:hAnsi="Book Antiqua" w:cs="Times New Roman"/>
                <w:i/>
                <w:iCs/>
                <w:szCs w:val="20"/>
              </w:rPr>
              <w:t>Economic History of Korea: An Overview</w:t>
            </w:r>
          </w:p>
        </w:tc>
      </w:tr>
      <w:tr w:rsidR="00326C30" w:rsidRPr="00224F2E" w14:paraId="44EFBCFF" w14:textId="77777777" w:rsidTr="00D04A51">
        <w:trPr>
          <w:trHeight w:val="637"/>
        </w:trPr>
        <w:tc>
          <w:tcPr>
            <w:tcW w:w="867" w:type="dxa"/>
            <w:tcBorders>
              <w:top w:val="single" w:sz="3" w:space="0" w:color="000000"/>
              <w:left w:val="single" w:sz="9" w:space="0" w:color="000000"/>
              <w:bottom w:val="single" w:sz="9" w:space="0" w:color="000000"/>
              <w:right w:val="single" w:sz="3" w:space="0" w:color="000000"/>
            </w:tcBorders>
            <w:vAlign w:val="center"/>
          </w:tcPr>
          <w:p w14:paraId="446D1CA2" w14:textId="77777777" w:rsidR="00326C30" w:rsidRPr="00604A13" w:rsidRDefault="00326C30" w:rsidP="00326C30">
            <w:pPr>
              <w:pStyle w:val="a3"/>
              <w:wordWrap/>
              <w:spacing w:line="312" w:lineRule="auto"/>
              <w:jc w:val="center"/>
              <w:rPr>
                <w:rFonts w:ascii="Book Antiqua" w:hAnsi="Book Antiqua" w:cs="Times New Roman"/>
                <w:szCs w:val="20"/>
              </w:rPr>
            </w:pPr>
            <w:r w:rsidRPr="00604A13">
              <w:rPr>
                <w:rFonts w:ascii="Book Antiqua" w:hAnsi="Book Antiqua" w:cs="Times New Roman"/>
                <w:szCs w:val="20"/>
              </w:rPr>
              <w:t>15</w:t>
            </w:r>
          </w:p>
        </w:tc>
        <w:tc>
          <w:tcPr>
            <w:tcW w:w="3471" w:type="dxa"/>
            <w:tcBorders>
              <w:top w:val="single" w:sz="3" w:space="0" w:color="000000"/>
              <w:left w:val="single" w:sz="3" w:space="0" w:color="000000"/>
              <w:bottom w:val="single" w:sz="9" w:space="0" w:color="000000"/>
              <w:right w:val="single" w:sz="3" w:space="0" w:color="000000"/>
            </w:tcBorders>
            <w:vAlign w:val="center"/>
          </w:tcPr>
          <w:p w14:paraId="28F053F6" w14:textId="4CB58618" w:rsidR="00326C30" w:rsidRPr="00604A13" w:rsidRDefault="00326C30" w:rsidP="00326C30">
            <w:pPr>
              <w:pStyle w:val="a3"/>
              <w:wordWrap/>
              <w:spacing w:line="312" w:lineRule="auto"/>
              <w:jc w:val="center"/>
              <w:rPr>
                <w:rFonts w:ascii="Book Antiqua" w:eastAsia="맑은 고딕" w:hAnsi="Book Antiqua" w:cs="Times New Roman"/>
                <w:szCs w:val="20"/>
              </w:rPr>
            </w:pPr>
            <w:r w:rsidRPr="00604A13">
              <w:rPr>
                <w:rFonts w:ascii="Book Antiqua" w:eastAsia="맑은 고딕" w:hAnsi="Book Antiqua" w:cs="Times New Roman"/>
                <w:szCs w:val="20"/>
              </w:rPr>
              <w:t>FIANL EXAM</w:t>
            </w:r>
          </w:p>
        </w:tc>
        <w:tc>
          <w:tcPr>
            <w:tcW w:w="966" w:type="dxa"/>
            <w:tcBorders>
              <w:top w:val="single" w:sz="3" w:space="0" w:color="000000"/>
              <w:left w:val="single" w:sz="3" w:space="0" w:color="000000"/>
              <w:bottom w:val="single" w:sz="9" w:space="0" w:color="000000"/>
              <w:right w:val="single" w:sz="3" w:space="0" w:color="000000"/>
            </w:tcBorders>
            <w:vAlign w:val="center"/>
          </w:tcPr>
          <w:p w14:paraId="26D1C76E" w14:textId="4ACA21A6" w:rsidR="00326C30" w:rsidRPr="00604A13" w:rsidRDefault="00326C30" w:rsidP="00326C30">
            <w:pPr>
              <w:pStyle w:val="a3"/>
              <w:wordWrap/>
              <w:spacing w:line="312" w:lineRule="auto"/>
              <w:jc w:val="center"/>
              <w:rPr>
                <w:rFonts w:ascii="Book Antiqua" w:eastAsia="맑은 고딕" w:hAnsi="Book Antiqua" w:cs="Times New Roman"/>
                <w:szCs w:val="20"/>
              </w:rPr>
            </w:pPr>
            <w:r w:rsidRPr="00604A13">
              <w:rPr>
                <w:rFonts w:ascii="Book Antiqua" w:eastAsia="맑은 고딕" w:hAnsi="Book Antiqua" w:cs="Times New Roman"/>
                <w:szCs w:val="20"/>
              </w:rPr>
              <w:t>3</w:t>
            </w:r>
          </w:p>
        </w:tc>
        <w:tc>
          <w:tcPr>
            <w:tcW w:w="1857" w:type="dxa"/>
            <w:tcBorders>
              <w:top w:val="single" w:sz="3" w:space="0" w:color="000000"/>
              <w:left w:val="single" w:sz="3" w:space="0" w:color="000000"/>
              <w:bottom w:val="single" w:sz="9" w:space="0" w:color="000000"/>
              <w:right w:val="single" w:sz="3" w:space="0" w:color="000000"/>
            </w:tcBorders>
            <w:vAlign w:val="center"/>
          </w:tcPr>
          <w:p w14:paraId="58DC903D" w14:textId="614DE1BB" w:rsidR="00326C30" w:rsidRPr="00604A13" w:rsidRDefault="00326C30" w:rsidP="00326C30">
            <w:pPr>
              <w:pStyle w:val="a3"/>
              <w:numPr>
                <w:ilvl w:val="0"/>
                <w:numId w:val="1"/>
              </w:numPr>
              <w:wordWrap/>
              <w:spacing w:line="312" w:lineRule="auto"/>
              <w:jc w:val="left"/>
              <w:rPr>
                <w:rFonts w:ascii="Book Antiqua" w:eastAsia="맑은 고딕" w:hAnsi="Book Antiqua" w:cs="Times New Roman"/>
                <w:szCs w:val="20"/>
              </w:rPr>
            </w:pPr>
            <w:r>
              <w:rPr>
                <w:rFonts w:ascii="Book Antiqua" w:eastAsia="맑은 고딕" w:hAnsi="Book Antiqua" w:cs="Times New Roman"/>
                <w:szCs w:val="20"/>
              </w:rPr>
              <w:t>Paper exam</w:t>
            </w:r>
          </w:p>
        </w:tc>
        <w:tc>
          <w:tcPr>
            <w:tcW w:w="2414" w:type="dxa"/>
            <w:tcBorders>
              <w:top w:val="single" w:sz="3" w:space="0" w:color="000000"/>
              <w:left w:val="single" w:sz="3" w:space="0" w:color="000000"/>
              <w:bottom w:val="single" w:sz="9" w:space="0" w:color="000000"/>
              <w:right w:val="single" w:sz="9" w:space="0" w:color="000000"/>
            </w:tcBorders>
            <w:vAlign w:val="center"/>
          </w:tcPr>
          <w:p w14:paraId="209666BA" w14:textId="31DDD8F2" w:rsidR="00326C30" w:rsidRPr="00604A13" w:rsidRDefault="00326C30" w:rsidP="00326C30">
            <w:pPr>
              <w:pStyle w:val="a3"/>
              <w:wordWrap/>
              <w:spacing w:line="312" w:lineRule="auto"/>
              <w:jc w:val="left"/>
              <w:rPr>
                <w:rFonts w:ascii="Book Antiqua" w:eastAsia="맑은 고딕" w:hAnsi="Book Antiqua" w:cs="Times New Roman"/>
                <w:szCs w:val="20"/>
              </w:rPr>
            </w:pPr>
          </w:p>
        </w:tc>
      </w:tr>
    </w:tbl>
    <w:p w14:paraId="0657B002" w14:textId="3EAEAF63" w:rsidR="00A6180B" w:rsidRPr="00224F2E" w:rsidRDefault="00A6180B" w:rsidP="00A6180B">
      <w:pPr>
        <w:pStyle w:val="a3"/>
        <w:wordWrap/>
        <w:spacing w:line="240" w:lineRule="auto"/>
        <w:jc w:val="left"/>
        <w:rPr>
          <w:rFonts w:ascii="Book Antiqua" w:hAnsi="Book Antiqua" w:cs="Times New Roman"/>
          <w:sz w:val="22"/>
        </w:rPr>
      </w:pPr>
      <w:r>
        <w:rPr>
          <w:rFonts w:ascii="Book Antiqua" w:hAnsi="Book Antiqua" w:cs="Times New Roman"/>
          <w:sz w:val="22"/>
        </w:rPr>
        <w:t xml:space="preserve">* </w:t>
      </w:r>
      <w:r w:rsidR="006A517C">
        <w:rPr>
          <w:rFonts w:ascii="Book Antiqua" w:hAnsi="Book Antiqua" w:cs="Times New Roman"/>
          <w:sz w:val="22"/>
        </w:rPr>
        <w:t>Most of</w:t>
      </w:r>
      <w:r>
        <w:rPr>
          <w:rFonts w:ascii="Book Antiqua" w:hAnsi="Book Antiqua" w:cs="Times New Roman"/>
          <w:sz w:val="22"/>
        </w:rPr>
        <w:t xml:space="preserve"> reading materials </w:t>
      </w:r>
      <w:r w:rsidR="006A517C">
        <w:rPr>
          <w:rFonts w:ascii="Book Antiqua" w:hAnsi="Book Antiqua" w:cs="Times New Roman"/>
          <w:sz w:val="22"/>
        </w:rPr>
        <w:t xml:space="preserve">are </w:t>
      </w:r>
      <w:r>
        <w:rPr>
          <w:rFonts w:ascii="Book Antiqua" w:hAnsi="Book Antiqua" w:cs="Times New Roman"/>
          <w:sz w:val="22"/>
        </w:rPr>
        <w:t>provided to students digitally for free (no material fees for course).</w:t>
      </w:r>
    </w:p>
    <w:p w14:paraId="7FDC1B27" w14:textId="77777777" w:rsidR="0006116F" w:rsidRPr="00A6180B" w:rsidRDefault="0006116F" w:rsidP="0006116F">
      <w:pPr>
        <w:pStyle w:val="a3"/>
        <w:rPr>
          <w:rFonts w:ascii="Times New Roman" w:hAnsi="Times New Roman" w:cs="Times New Roman"/>
        </w:rPr>
      </w:pPr>
    </w:p>
    <w:tbl>
      <w:tblPr>
        <w:tblStyle w:val="ac"/>
        <w:tblW w:w="0" w:type="auto"/>
        <w:tblLook w:val="04A0" w:firstRow="1" w:lastRow="0" w:firstColumn="1" w:lastColumn="0" w:noHBand="0" w:noVBand="1"/>
      </w:tblPr>
      <w:tblGrid>
        <w:gridCol w:w="9628"/>
      </w:tblGrid>
      <w:tr w:rsidR="00652A21" w14:paraId="7D6681BC" w14:textId="77777777" w:rsidTr="00652A21">
        <w:tc>
          <w:tcPr>
            <w:tcW w:w="9628" w:type="dxa"/>
            <w:tcBorders>
              <w:top w:val="single" w:sz="4" w:space="0" w:color="auto"/>
              <w:left w:val="single" w:sz="4" w:space="0" w:color="auto"/>
              <w:bottom w:val="single" w:sz="4" w:space="0" w:color="auto"/>
              <w:right w:val="single" w:sz="4" w:space="0" w:color="auto"/>
            </w:tcBorders>
            <w:hideMark/>
          </w:tcPr>
          <w:p w14:paraId="311E95D3" w14:textId="77777777" w:rsidR="00652A21" w:rsidRDefault="00652A21">
            <w:pPr>
              <w:wordWrap/>
              <w:spacing w:line="384" w:lineRule="auto"/>
              <w:jc w:val="center"/>
              <w:textAlignment w:val="baseline"/>
              <w:rPr>
                <w:rFonts w:ascii="Book Antiqua" w:eastAsia="굴림" w:hAnsi="Book Antiqua" w:cs="굴림"/>
                <w:kern w:val="0"/>
                <w:szCs w:val="20"/>
              </w:rPr>
            </w:pPr>
            <w:r>
              <w:rPr>
                <w:rFonts w:ascii="Book Antiqua" w:eastAsia="맑은 고딕" w:hAnsi="Book Antiqua" w:cs="굴림"/>
                <w:b/>
                <w:bCs/>
                <w:kern w:val="0"/>
                <w:sz w:val="24"/>
                <w:szCs w:val="24"/>
              </w:rPr>
              <w:t>References</w:t>
            </w:r>
          </w:p>
        </w:tc>
      </w:tr>
      <w:tr w:rsidR="00652A21" w14:paraId="4BF0AEC8" w14:textId="77777777" w:rsidTr="00652A21">
        <w:tc>
          <w:tcPr>
            <w:tcW w:w="9628" w:type="dxa"/>
            <w:tcBorders>
              <w:top w:val="single" w:sz="4" w:space="0" w:color="auto"/>
              <w:left w:val="single" w:sz="4" w:space="0" w:color="auto"/>
              <w:bottom w:val="single" w:sz="4" w:space="0" w:color="auto"/>
              <w:right w:val="single" w:sz="4" w:space="0" w:color="auto"/>
            </w:tcBorders>
          </w:tcPr>
          <w:p w14:paraId="5C65F441" w14:textId="77777777" w:rsidR="009944BA" w:rsidRPr="00935399" w:rsidRDefault="009944BA" w:rsidP="009944BA">
            <w:pPr>
              <w:wordWrap/>
              <w:spacing w:line="384" w:lineRule="auto"/>
              <w:jc w:val="left"/>
              <w:textAlignment w:val="baseline"/>
              <w:rPr>
                <w:rFonts w:ascii="Book Antiqua" w:eastAsia="굴림" w:hAnsi="Book Antiqua" w:cs="굴림"/>
                <w:b/>
                <w:kern w:val="0"/>
                <w:sz w:val="22"/>
              </w:rPr>
            </w:pPr>
            <w:r>
              <w:rPr>
                <w:rFonts w:ascii="Book Antiqua" w:eastAsia="굴림" w:hAnsi="Book Antiqua" w:cs="굴림"/>
                <w:b/>
                <w:kern w:val="0"/>
                <w:sz w:val="22"/>
              </w:rPr>
              <w:t>Evaluation &amp; Grading (t</w:t>
            </w:r>
            <w:r w:rsidRPr="00935399">
              <w:rPr>
                <w:rFonts w:ascii="Book Antiqua" w:eastAsia="굴림" w:hAnsi="Book Antiqua" w:cs="굴림"/>
                <w:b/>
                <w:kern w:val="0"/>
                <w:sz w:val="22"/>
              </w:rPr>
              <w:t xml:space="preserve">otal </w:t>
            </w:r>
            <w:r>
              <w:rPr>
                <w:rFonts w:ascii="Book Antiqua" w:eastAsia="굴림" w:hAnsi="Book Antiqua" w:cs="굴림"/>
                <w:b/>
                <w:kern w:val="0"/>
                <w:sz w:val="22"/>
              </w:rPr>
              <w:t>=</w:t>
            </w:r>
            <w:r w:rsidRPr="00935399">
              <w:rPr>
                <w:rFonts w:ascii="Book Antiqua" w:eastAsia="굴림" w:hAnsi="Book Antiqua" w:cs="굴림"/>
                <w:b/>
                <w:kern w:val="0"/>
                <w:sz w:val="22"/>
              </w:rPr>
              <w:t xml:space="preserve"> 100</w:t>
            </w:r>
            <w:r>
              <w:rPr>
                <w:rFonts w:ascii="Book Antiqua" w:eastAsia="굴림" w:hAnsi="Book Antiqua" w:cs="굴림"/>
                <w:b/>
                <w:kern w:val="0"/>
                <w:sz w:val="22"/>
              </w:rPr>
              <w:t xml:space="preserve"> points</w:t>
            </w:r>
            <w:r w:rsidRPr="00935399">
              <w:rPr>
                <w:rFonts w:ascii="Book Antiqua" w:eastAsia="굴림" w:hAnsi="Book Antiqua" w:cs="굴림"/>
                <w:b/>
                <w:kern w:val="0"/>
                <w:sz w:val="22"/>
              </w:rPr>
              <w:t>)</w:t>
            </w:r>
            <w:r>
              <w:rPr>
                <w:rFonts w:ascii="Book Antiqua" w:eastAsia="굴림" w:hAnsi="Book Antiqua" w:cs="굴림"/>
                <w:b/>
                <w:kern w:val="0"/>
                <w:sz w:val="22"/>
              </w:rPr>
              <w:t>:</w:t>
            </w:r>
          </w:p>
          <w:p w14:paraId="4E5840C6" w14:textId="77777777" w:rsidR="009944BA" w:rsidRDefault="009944BA" w:rsidP="009944BA">
            <w:pPr>
              <w:wordWrap/>
              <w:spacing w:line="384" w:lineRule="auto"/>
              <w:jc w:val="left"/>
              <w:textAlignment w:val="baseline"/>
              <w:rPr>
                <w:rFonts w:ascii="Book Antiqua" w:eastAsia="맑은 고딕" w:hAnsi="Book Antiqua" w:cs="굴림"/>
                <w:kern w:val="0"/>
                <w:szCs w:val="20"/>
              </w:rPr>
            </w:pPr>
            <w:r>
              <w:rPr>
                <w:rFonts w:ascii="Book Antiqua" w:eastAsia="맑은 고딕" w:hAnsi="Book Antiqua" w:cs="굴림"/>
                <w:kern w:val="0"/>
                <w:szCs w:val="20"/>
              </w:rPr>
              <w:t>-</w:t>
            </w:r>
            <w:r w:rsidRPr="00C421ED">
              <w:rPr>
                <w:rFonts w:ascii="Book Antiqua" w:eastAsia="맑은 고딕" w:hAnsi="Book Antiqua" w:cs="굴림"/>
                <w:i/>
                <w:kern w:val="0"/>
                <w:szCs w:val="20"/>
              </w:rPr>
              <w:t>Midterm Exam</w:t>
            </w:r>
            <w:r>
              <w:rPr>
                <w:rFonts w:ascii="Book Antiqua" w:eastAsia="맑은 고딕" w:hAnsi="Book Antiqua" w:cs="굴림"/>
                <w:kern w:val="0"/>
                <w:szCs w:val="20"/>
              </w:rPr>
              <w:t xml:space="preserve"> = 20 points </w:t>
            </w:r>
          </w:p>
          <w:p w14:paraId="2AB9B9A2" w14:textId="77777777" w:rsidR="009944BA" w:rsidRDefault="009944BA" w:rsidP="009944BA">
            <w:pPr>
              <w:wordWrap/>
              <w:spacing w:line="384" w:lineRule="auto"/>
              <w:jc w:val="left"/>
              <w:textAlignment w:val="baseline"/>
              <w:rPr>
                <w:rFonts w:ascii="Book Antiqua" w:eastAsia="맑은 고딕" w:hAnsi="Book Antiqua" w:cs="굴림"/>
                <w:kern w:val="0"/>
                <w:szCs w:val="20"/>
              </w:rPr>
            </w:pPr>
            <w:r>
              <w:rPr>
                <w:rFonts w:ascii="Book Antiqua" w:eastAsia="맑은 고딕" w:hAnsi="Book Antiqua" w:cs="굴림"/>
                <w:kern w:val="0"/>
                <w:szCs w:val="20"/>
              </w:rPr>
              <w:t>-</w:t>
            </w:r>
            <w:r w:rsidRPr="00C421ED">
              <w:rPr>
                <w:rFonts w:ascii="Book Antiqua" w:eastAsia="맑은 고딕" w:hAnsi="Book Antiqua" w:cs="굴림"/>
                <w:i/>
                <w:kern w:val="0"/>
                <w:szCs w:val="20"/>
              </w:rPr>
              <w:t>Final Exam</w:t>
            </w:r>
            <w:r>
              <w:rPr>
                <w:rFonts w:ascii="Book Antiqua" w:eastAsia="맑은 고딕" w:hAnsi="Book Antiqua" w:cs="굴림"/>
                <w:kern w:val="0"/>
                <w:szCs w:val="20"/>
              </w:rPr>
              <w:t xml:space="preserve"> = 20 points  </w:t>
            </w:r>
          </w:p>
          <w:p w14:paraId="32133D31" w14:textId="77777777" w:rsidR="009944BA" w:rsidRDefault="009944BA" w:rsidP="009944BA">
            <w:pPr>
              <w:wordWrap/>
              <w:spacing w:line="384" w:lineRule="auto"/>
              <w:jc w:val="left"/>
              <w:textAlignment w:val="baseline"/>
              <w:rPr>
                <w:rFonts w:ascii="Book Antiqua" w:eastAsia="맑은 고딕" w:hAnsi="Book Antiqua" w:cs="굴림"/>
                <w:kern w:val="0"/>
                <w:szCs w:val="20"/>
              </w:rPr>
            </w:pPr>
            <w:r>
              <w:rPr>
                <w:rFonts w:ascii="Book Antiqua" w:eastAsia="맑은 고딕" w:hAnsi="Book Antiqua" w:cs="굴림"/>
                <w:kern w:val="0"/>
                <w:szCs w:val="20"/>
              </w:rPr>
              <w:t>-</w:t>
            </w:r>
            <w:r w:rsidRPr="00C421ED">
              <w:rPr>
                <w:rFonts w:ascii="Book Antiqua" w:eastAsia="맑은 고딕" w:hAnsi="Book Antiqua" w:cs="굴림"/>
                <w:i/>
                <w:kern w:val="0"/>
                <w:szCs w:val="20"/>
              </w:rPr>
              <w:t>Individual Tasks</w:t>
            </w:r>
            <w:r>
              <w:rPr>
                <w:rFonts w:ascii="Book Antiqua" w:eastAsia="맑은 고딕" w:hAnsi="Book Antiqua" w:cs="굴림"/>
                <w:kern w:val="0"/>
                <w:szCs w:val="20"/>
              </w:rPr>
              <w:t xml:space="preserve"> = 30 points (15 points for presentation; 15 points for discussion on other students)</w:t>
            </w:r>
          </w:p>
          <w:p w14:paraId="271F4344" w14:textId="77777777" w:rsidR="009944BA" w:rsidRDefault="009944BA" w:rsidP="009944BA">
            <w:pPr>
              <w:wordWrap/>
              <w:spacing w:line="384" w:lineRule="auto"/>
              <w:jc w:val="left"/>
              <w:textAlignment w:val="baseline"/>
              <w:rPr>
                <w:rFonts w:ascii="Book Antiqua" w:eastAsia="맑은 고딕" w:hAnsi="Book Antiqua" w:cs="굴림"/>
                <w:kern w:val="0"/>
                <w:szCs w:val="20"/>
              </w:rPr>
            </w:pPr>
            <w:r>
              <w:rPr>
                <w:rFonts w:ascii="Book Antiqua" w:eastAsia="맑은 고딕" w:hAnsi="Book Antiqua" w:cs="굴림"/>
                <w:kern w:val="0"/>
                <w:szCs w:val="20"/>
              </w:rPr>
              <w:t>-</w:t>
            </w:r>
            <w:r w:rsidRPr="00C421ED">
              <w:rPr>
                <w:rFonts w:ascii="Book Antiqua" w:eastAsia="맑은 고딕" w:hAnsi="Book Antiqua" w:cs="굴림"/>
                <w:i/>
                <w:kern w:val="0"/>
                <w:szCs w:val="20"/>
              </w:rPr>
              <w:t xml:space="preserve">Class Participation </w:t>
            </w:r>
            <w:r w:rsidRPr="00935399">
              <w:rPr>
                <w:rFonts w:ascii="Book Antiqua" w:eastAsia="맑은 고딕" w:hAnsi="Book Antiqua" w:cs="굴림"/>
                <w:kern w:val="0"/>
                <w:szCs w:val="20"/>
              </w:rPr>
              <w:t xml:space="preserve">= </w:t>
            </w:r>
            <w:r>
              <w:rPr>
                <w:rFonts w:ascii="Book Antiqua" w:eastAsia="맑은 고딕" w:hAnsi="Book Antiqua" w:cs="굴림"/>
                <w:kern w:val="0"/>
                <w:szCs w:val="20"/>
              </w:rPr>
              <w:t>20</w:t>
            </w:r>
            <w:r w:rsidRPr="00935399">
              <w:rPr>
                <w:rFonts w:ascii="Book Antiqua" w:eastAsia="맑은 고딕" w:hAnsi="Book Antiqua" w:cs="굴림"/>
                <w:kern w:val="0"/>
                <w:szCs w:val="20"/>
              </w:rPr>
              <w:t xml:space="preserve"> points</w:t>
            </w:r>
            <w:r>
              <w:rPr>
                <w:rFonts w:ascii="Book Antiqua" w:eastAsia="맑은 고딕" w:hAnsi="Book Antiqua" w:cs="굴림"/>
                <w:kern w:val="0"/>
                <w:szCs w:val="20"/>
              </w:rPr>
              <w:t xml:space="preserve"> (based on contributions to discussions, leadership abilities, ability to work on a team, etc.)</w:t>
            </w:r>
          </w:p>
          <w:p w14:paraId="75643F99" w14:textId="77777777" w:rsidR="009944BA" w:rsidRDefault="009944BA" w:rsidP="009944BA">
            <w:pPr>
              <w:wordWrap/>
              <w:spacing w:line="384" w:lineRule="auto"/>
              <w:jc w:val="left"/>
              <w:textAlignment w:val="baseline"/>
              <w:rPr>
                <w:rFonts w:ascii="Book Antiqua" w:eastAsia="맑은 고딕" w:hAnsi="Book Antiqua" w:cs="굴림"/>
                <w:kern w:val="0"/>
                <w:szCs w:val="20"/>
              </w:rPr>
            </w:pPr>
            <w:r>
              <w:rPr>
                <w:rFonts w:ascii="Book Antiqua" w:eastAsia="맑은 고딕" w:hAnsi="Book Antiqua" w:cs="굴림"/>
                <w:kern w:val="0"/>
                <w:szCs w:val="20"/>
              </w:rPr>
              <w:t>-</w:t>
            </w:r>
            <w:r w:rsidRPr="00C421ED">
              <w:rPr>
                <w:rFonts w:ascii="Book Antiqua" w:eastAsia="맑은 고딕" w:hAnsi="Book Antiqua" w:cs="굴림"/>
                <w:i/>
                <w:kern w:val="0"/>
                <w:szCs w:val="20"/>
              </w:rPr>
              <w:t>Attendance</w:t>
            </w:r>
            <w:r>
              <w:rPr>
                <w:rFonts w:ascii="Book Antiqua" w:eastAsia="맑은 고딕" w:hAnsi="Book Antiqua" w:cs="굴림"/>
                <w:kern w:val="0"/>
                <w:szCs w:val="20"/>
              </w:rPr>
              <w:t xml:space="preserve"> = 10 points (</w:t>
            </w:r>
            <w:proofErr w:type="gramStart"/>
            <w:r>
              <w:rPr>
                <w:rFonts w:ascii="Book Antiqua" w:eastAsia="맑은 고딕" w:hAnsi="Book Antiqua" w:cs="굴림"/>
                <w:kern w:val="0"/>
                <w:szCs w:val="20"/>
              </w:rPr>
              <w:t>1.5 p</w:t>
            </w:r>
            <w:r w:rsidRPr="00935399">
              <w:rPr>
                <w:rFonts w:ascii="Book Antiqua" w:eastAsia="맑은 고딕" w:hAnsi="Book Antiqua" w:cs="굴림"/>
                <w:kern w:val="0"/>
                <w:szCs w:val="20"/>
              </w:rPr>
              <w:t>oint</w:t>
            </w:r>
            <w:proofErr w:type="gramEnd"/>
            <w:r w:rsidRPr="00935399">
              <w:rPr>
                <w:rFonts w:ascii="Book Antiqua" w:eastAsia="맑은 고딕" w:hAnsi="Book Antiqua" w:cs="굴림"/>
                <w:kern w:val="0"/>
                <w:szCs w:val="20"/>
              </w:rPr>
              <w:t xml:space="preserve"> </w:t>
            </w:r>
            <w:r>
              <w:rPr>
                <w:rFonts w:ascii="Book Antiqua" w:eastAsia="맑은 고딕" w:hAnsi="Book Antiqua" w:cs="굴림"/>
                <w:kern w:val="0"/>
                <w:szCs w:val="20"/>
              </w:rPr>
              <w:t>d</w:t>
            </w:r>
            <w:r w:rsidRPr="00935399">
              <w:rPr>
                <w:rFonts w:ascii="Book Antiqua" w:eastAsia="맑은 고딕" w:hAnsi="Book Antiqua" w:cs="굴림"/>
                <w:kern w:val="0"/>
                <w:szCs w:val="20"/>
              </w:rPr>
              <w:t>educt</w:t>
            </w:r>
            <w:r>
              <w:rPr>
                <w:rFonts w:ascii="Book Antiqua" w:eastAsia="맑은 고딕" w:hAnsi="Book Antiqua" w:cs="굴림"/>
                <w:kern w:val="0"/>
                <w:szCs w:val="20"/>
              </w:rPr>
              <w:t>ion per a</w:t>
            </w:r>
            <w:r w:rsidRPr="00935399">
              <w:rPr>
                <w:rFonts w:ascii="Book Antiqua" w:eastAsia="맑은 고딕" w:hAnsi="Book Antiqua" w:cs="굴림"/>
                <w:kern w:val="0"/>
                <w:szCs w:val="20"/>
              </w:rPr>
              <w:t>bsence</w:t>
            </w:r>
            <w:r>
              <w:rPr>
                <w:rFonts w:ascii="Book Antiqua" w:eastAsia="맑은 고딕" w:hAnsi="Book Antiqua" w:cs="굴림"/>
                <w:kern w:val="0"/>
                <w:szCs w:val="20"/>
              </w:rPr>
              <w:t xml:space="preserve"> and </w:t>
            </w:r>
            <w:r w:rsidRPr="00935399">
              <w:rPr>
                <w:rFonts w:ascii="Book Antiqua" w:eastAsia="맑은 고딕" w:hAnsi="Book Antiqua" w:cs="굴림"/>
                <w:kern w:val="0"/>
                <w:szCs w:val="20"/>
              </w:rPr>
              <w:t>0</w:t>
            </w:r>
            <w:r>
              <w:rPr>
                <w:rFonts w:ascii="Book Antiqua" w:eastAsia="맑은 고딕" w:hAnsi="Book Antiqua" w:cs="굴림"/>
                <w:kern w:val="0"/>
                <w:szCs w:val="20"/>
              </w:rPr>
              <w:t>.4</w:t>
            </w:r>
            <w:r w:rsidRPr="00935399">
              <w:rPr>
                <w:rFonts w:ascii="Book Antiqua" w:eastAsia="맑은 고딕" w:hAnsi="Book Antiqua" w:cs="굴림"/>
                <w:kern w:val="0"/>
                <w:szCs w:val="20"/>
              </w:rPr>
              <w:t xml:space="preserve"> </w:t>
            </w:r>
            <w:r>
              <w:rPr>
                <w:rFonts w:ascii="Book Antiqua" w:eastAsia="맑은 고딕" w:hAnsi="Book Antiqua" w:cs="굴림"/>
                <w:kern w:val="0"/>
                <w:szCs w:val="20"/>
              </w:rPr>
              <w:t>p</w:t>
            </w:r>
            <w:r w:rsidRPr="00935399">
              <w:rPr>
                <w:rFonts w:ascii="Book Antiqua" w:eastAsia="맑은 고딕" w:hAnsi="Book Antiqua" w:cs="굴림"/>
                <w:kern w:val="0"/>
                <w:szCs w:val="20"/>
              </w:rPr>
              <w:t xml:space="preserve">oint </w:t>
            </w:r>
            <w:r>
              <w:rPr>
                <w:rFonts w:ascii="Book Antiqua" w:eastAsia="맑은 고딕" w:hAnsi="Book Antiqua" w:cs="굴림"/>
                <w:kern w:val="0"/>
                <w:szCs w:val="20"/>
              </w:rPr>
              <w:t>d</w:t>
            </w:r>
            <w:r w:rsidRPr="00935399">
              <w:rPr>
                <w:rFonts w:ascii="Book Antiqua" w:eastAsia="맑은 고딕" w:hAnsi="Book Antiqua" w:cs="굴림"/>
                <w:kern w:val="0"/>
                <w:szCs w:val="20"/>
              </w:rPr>
              <w:t>eduction</w:t>
            </w:r>
            <w:r>
              <w:rPr>
                <w:rFonts w:ascii="Book Antiqua" w:eastAsia="맑은 고딕" w:hAnsi="Book Antiqua" w:cs="굴림"/>
                <w:kern w:val="0"/>
                <w:szCs w:val="20"/>
              </w:rPr>
              <w:t xml:space="preserve"> per l</w:t>
            </w:r>
            <w:r w:rsidRPr="00935399">
              <w:rPr>
                <w:rFonts w:ascii="Book Antiqua" w:eastAsia="맑은 고딕" w:hAnsi="Book Antiqua" w:cs="굴림"/>
                <w:kern w:val="0"/>
                <w:szCs w:val="20"/>
              </w:rPr>
              <w:t>ateness</w:t>
            </w:r>
            <w:r>
              <w:rPr>
                <w:rFonts w:ascii="Book Antiqua" w:eastAsia="맑은 고딕" w:hAnsi="Book Antiqua" w:cs="굴림"/>
                <w:kern w:val="0"/>
                <w:szCs w:val="20"/>
              </w:rPr>
              <w:t xml:space="preserve">; more than </w:t>
            </w:r>
            <w:r w:rsidRPr="00935399">
              <w:rPr>
                <w:rFonts w:ascii="Book Antiqua" w:eastAsia="맑은 고딕" w:hAnsi="Book Antiqua" w:cs="굴림"/>
                <w:kern w:val="0"/>
                <w:szCs w:val="20"/>
              </w:rPr>
              <w:t>4 unexcused absences may result in a</w:t>
            </w:r>
            <w:r>
              <w:rPr>
                <w:rFonts w:ascii="Book Antiqua" w:eastAsia="맑은 고딕" w:hAnsi="Book Antiqua" w:cs="굴림"/>
                <w:kern w:val="0"/>
                <w:szCs w:val="20"/>
              </w:rPr>
              <w:t xml:space="preserve">utomatic failure of the course; </w:t>
            </w:r>
            <w:r w:rsidRPr="006F65C9">
              <w:rPr>
                <w:rFonts w:ascii="Book Antiqua" w:eastAsia="맑은 고딕" w:hAnsi="Book Antiqua" w:cs="굴림"/>
                <w:kern w:val="0"/>
                <w:szCs w:val="20"/>
              </w:rPr>
              <w:t>If you exceed</w:t>
            </w:r>
            <w:r>
              <w:rPr>
                <w:rFonts w:ascii="Book Antiqua" w:eastAsia="맑은 고딕" w:hAnsi="Book Antiqua" w:cs="굴림"/>
                <w:kern w:val="0"/>
                <w:szCs w:val="20"/>
              </w:rPr>
              <w:t xml:space="preserve"> a fourth</w:t>
            </w:r>
            <w:r w:rsidRPr="006F65C9">
              <w:rPr>
                <w:rFonts w:ascii="Book Antiqua" w:eastAsia="맑은 고딕" w:hAnsi="Book Antiqua" w:cs="굴림"/>
                <w:kern w:val="0"/>
                <w:szCs w:val="20"/>
              </w:rPr>
              <w:t xml:space="preserve"> of the regular class days (11.25 hours = 3.5 weeks), you will receive an F grade.</w:t>
            </w:r>
            <w:r w:rsidRPr="00935399">
              <w:rPr>
                <w:rFonts w:ascii="Book Antiqua" w:eastAsia="맑은 고딕" w:hAnsi="Book Antiqua" w:cs="굴림"/>
                <w:kern w:val="0"/>
                <w:szCs w:val="20"/>
              </w:rPr>
              <w:t>)</w:t>
            </w:r>
          </w:p>
          <w:p w14:paraId="21E8BDC1" w14:textId="77777777" w:rsidR="009944BA" w:rsidRDefault="009944BA" w:rsidP="009944BA">
            <w:pPr>
              <w:wordWrap/>
              <w:spacing w:line="384" w:lineRule="auto"/>
              <w:jc w:val="left"/>
              <w:textAlignment w:val="baseline"/>
              <w:rPr>
                <w:rFonts w:ascii="Book Antiqua" w:eastAsia="맑은 고딕" w:hAnsi="Book Antiqua" w:cs="굴림"/>
                <w:kern w:val="0"/>
                <w:szCs w:val="20"/>
              </w:rPr>
            </w:pPr>
          </w:p>
          <w:p w14:paraId="78C4619D" w14:textId="77777777" w:rsidR="009944BA" w:rsidRPr="006F65C9" w:rsidRDefault="009944BA" w:rsidP="009944BA">
            <w:pPr>
              <w:wordWrap/>
              <w:spacing w:line="384" w:lineRule="auto"/>
              <w:jc w:val="left"/>
              <w:textAlignment w:val="baseline"/>
              <w:rPr>
                <w:rFonts w:ascii="Book Antiqua" w:eastAsia="맑은 고딕" w:hAnsi="Book Antiqua" w:cs="굴림"/>
                <w:bCs/>
                <w:kern w:val="0"/>
                <w:szCs w:val="20"/>
              </w:rPr>
            </w:pPr>
            <w:r w:rsidRPr="004E27E6">
              <w:rPr>
                <w:rFonts w:ascii="Book Antiqua" w:eastAsia="맑은 고딕" w:hAnsi="Book Antiqua" w:cs="굴림"/>
                <w:b/>
                <w:kern w:val="0"/>
                <w:szCs w:val="20"/>
              </w:rPr>
              <w:t>Grading Scale:</w:t>
            </w:r>
            <w:r>
              <w:rPr>
                <w:rFonts w:ascii="Book Antiqua" w:eastAsia="맑은 고딕" w:hAnsi="Book Antiqua" w:cs="굴림"/>
                <w:b/>
                <w:kern w:val="0"/>
                <w:szCs w:val="20"/>
              </w:rPr>
              <w:t xml:space="preserve"> </w:t>
            </w:r>
            <w:r w:rsidRPr="006F65C9">
              <w:rPr>
                <w:rFonts w:ascii="Book Antiqua" w:eastAsia="맑은 고딕" w:hAnsi="Book Antiqua" w:cs="굴림"/>
                <w:bCs/>
                <w:kern w:val="0"/>
                <w:szCs w:val="20"/>
              </w:rPr>
              <w:t>Relative evaluation based on the regulations of Chonnam National University. Here below is a sample guideli</w:t>
            </w:r>
            <w:r>
              <w:rPr>
                <w:rFonts w:ascii="Book Antiqua" w:eastAsia="맑은 고딕" w:hAnsi="Book Antiqua" w:cs="굴림"/>
                <w:bCs/>
                <w:kern w:val="0"/>
                <w:szCs w:val="20"/>
              </w:rPr>
              <w:t>ne.</w:t>
            </w:r>
          </w:p>
          <w:p w14:paraId="20E1AF56" w14:textId="77777777" w:rsidR="009944BA" w:rsidRPr="00F05069" w:rsidRDefault="009944BA" w:rsidP="009944BA">
            <w:pPr>
              <w:spacing w:after="60"/>
              <w:rPr>
                <w:rFonts w:ascii="Garamond" w:hAnsi="Garamond" w:cs="Times New Roman"/>
                <w:szCs w:val="24"/>
              </w:rPr>
            </w:pPr>
            <w:r>
              <w:rPr>
                <w:rFonts w:ascii="Garamond" w:hAnsi="Garamond" w:cs="Times New Roman"/>
                <w:szCs w:val="24"/>
              </w:rPr>
              <w:t>A = 93-100    C = 73-76</w:t>
            </w:r>
          </w:p>
          <w:p w14:paraId="0D102DEB" w14:textId="77777777" w:rsidR="009944BA" w:rsidRPr="00F05069" w:rsidRDefault="009944BA" w:rsidP="009944BA">
            <w:pPr>
              <w:spacing w:after="60"/>
              <w:rPr>
                <w:rFonts w:ascii="Garamond" w:hAnsi="Garamond" w:cs="Times New Roman"/>
                <w:szCs w:val="24"/>
              </w:rPr>
            </w:pPr>
            <w:r>
              <w:rPr>
                <w:rFonts w:ascii="Garamond" w:hAnsi="Garamond" w:cs="Times New Roman"/>
                <w:szCs w:val="24"/>
              </w:rPr>
              <w:t>A- = 90-92    C- = 70-72</w:t>
            </w:r>
          </w:p>
          <w:p w14:paraId="40BE4246" w14:textId="77777777" w:rsidR="009944BA" w:rsidRPr="00F05069" w:rsidRDefault="009944BA" w:rsidP="009944BA">
            <w:pPr>
              <w:spacing w:after="60"/>
              <w:rPr>
                <w:rFonts w:ascii="Garamond" w:hAnsi="Garamond" w:cs="Times New Roman"/>
                <w:szCs w:val="24"/>
              </w:rPr>
            </w:pPr>
            <w:r>
              <w:rPr>
                <w:rFonts w:ascii="Garamond" w:hAnsi="Garamond" w:cs="Times New Roman"/>
                <w:szCs w:val="24"/>
              </w:rPr>
              <w:t>B+ = 87-89    D+ = 67-69</w:t>
            </w:r>
          </w:p>
          <w:p w14:paraId="5E015038" w14:textId="77777777" w:rsidR="009944BA" w:rsidRPr="00F05069" w:rsidRDefault="009944BA" w:rsidP="009944BA">
            <w:pPr>
              <w:spacing w:after="60"/>
              <w:rPr>
                <w:rFonts w:ascii="Garamond" w:hAnsi="Garamond" w:cs="Times New Roman"/>
                <w:szCs w:val="24"/>
              </w:rPr>
            </w:pPr>
            <w:r>
              <w:rPr>
                <w:rFonts w:ascii="Garamond" w:hAnsi="Garamond" w:cs="Times New Roman"/>
                <w:szCs w:val="24"/>
              </w:rPr>
              <w:t>B = 83-86</w:t>
            </w:r>
            <w:r>
              <w:rPr>
                <w:rFonts w:ascii="Garamond" w:hAnsi="Garamond" w:cs="Times New Roman"/>
                <w:szCs w:val="24"/>
              </w:rPr>
              <w:tab/>
              <w:t xml:space="preserve">     D = 63-66</w:t>
            </w:r>
          </w:p>
          <w:p w14:paraId="736F578C" w14:textId="77777777" w:rsidR="009944BA" w:rsidRDefault="009944BA" w:rsidP="009944BA">
            <w:pPr>
              <w:tabs>
                <w:tab w:val="left" w:pos="720"/>
                <w:tab w:val="left" w:pos="1440"/>
                <w:tab w:val="left" w:pos="2160"/>
                <w:tab w:val="left" w:pos="2880"/>
                <w:tab w:val="left" w:pos="3600"/>
                <w:tab w:val="left" w:pos="5952"/>
              </w:tabs>
              <w:rPr>
                <w:rFonts w:ascii="Garamond" w:hAnsi="Garamond" w:cs="Times New Roman"/>
                <w:szCs w:val="24"/>
              </w:rPr>
            </w:pPr>
            <w:r>
              <w:rPr>
                <w:rFonts w:ascii="Garamond" w:hAnsi="Garamond" w:cs="Times New Roman"/>
                <w:szCs w:val="24"/>
              </w:rPr>
              <w:t>B- = 80-82     D- = 60-62</w:t>
            </w:r>
          </w:p>
          <w:p w14:paraId="0FB5C91A" w14:textId="16D79F16" w:rsidR="00652A21" w:rsidRPr="009944BA" w:rsidRDefault="009944BA" w:rsidP="009944BA">
            <w:pPr>
              <w:pStyle w:val="a3"/>
              <w:rPr>
                <w:rFonts w:ascii="Book Antiqua" w:eastAsia="맑은 고딕" w:hAnsi="Book Antiqua" w:cs="굴림"/>
                <w:color w:val="auto"/>
                <w:kern w:val="0"/>
                <w:szCs w:val="20"/>
              </w:rPr>
            </w:pPr>
            <w:r>
              <w:rPr>
                <w:rFonts w:ascii="Garamond" w:hAnsi="Garamond" w:cs="Times New Roman"/>
                <w:szCs w:val="24"/>
              </w:rPr>
              <w:t>C+ = 77-89    F = 59 and below</w:t>
            </w:r>
          </w:p>
        </w:tc>
      </w:tr>
    </w:tbl>
    <w:p w14:paraId="6B6DFB4E" w14:textId="77777777" w:rsidR="00652A21" w:rsidRDefault="00652A21" w:rsidP="00652A21">
      <w:pPr>
        <w:pStyle w:val="a3"/>
        <w:rPr>
          <w:rFonts w:ascii="Times New Roman" w:hAnsi="Times New Roman" w:cs="Times New Roman"/>
        </w:rPr>
      </w:pPr>
    </w:p>
    <w:p w14:paraId="29068C12" w14:textId="77777777" w:rsidR="0091378E" w:rsidRPr="0091378E" w:rsidRDefault="0091378E" w:rsidP="0006116F">
      <w:pPr>
        <w:pStyle w:val="a3"/>
        <w:rPr>
          <w:rFonts w:ascii="Times New Roman" w:hAnsi="Times New Roman" w:cs="Times New Roman"/>
        </w:rPr>
      </w:pPr>
    </w:p>
    <w:sectPr w:rsidR="0091378E" w:rsidRPr="0091378E">
      <w:endnotePr>
        <w:numFmt w:val="decimal"/>
      </w:endnotePr>
      <w:pgSz w:w="11906" w:h="16838"/>
      <w:pgMar w:top="1418" w:right="1134" w:bottom="850" w:left="1134" w:header="1418"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8FDD1" w14:textId="77777777" w:rsidR="00A12A77" w:rsidRDefault="00A12A77" w:rsidP="00CA6825">
      <w:pPr>
        <w:spacing w:after="0" w:line="240" w:lineRule="auto"/>
      </w:pPr>
      <w:r>
        <w:separator/>
      </w:r>
    </w:p>
  </w:endnote>
  <w:endnote w:type="continuationSeparator" w:id="0">
    <w:p w14:paraId="7E1938C0" w14:textId="77777777" w:rsidR="00A12A77" w:rsidRDefault="00A12A77" w:rsidP="00CA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한컴바탕">
    <w:altName w:val="바탕"/>
    <w:panose1 w:val="02030600000101010101"/>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한양견고딕">
    <w:panose1 w:val="00000000000000000000"/>
    <w:charset w:val="81"/>
    <w:family w:val="roman"/>
    <w:notTrueType/>
    <w:pitch w:val="default"/>
  </w:font>
  <w:font w:name="한양중고딕">
    <w:panose1 w:val="00000000000000000000"/>
    <w:charset w:val="81"/>
    <w:family w:val="roman"/>
    <w:notTrueType/>
    <w:pitch w:val="default"/>
  </w:font>
  <w:font w:name="Book Antiqua">
    <w:panose1 w:val="02040602050305030304"/>
    <w:charset w:val="00"/>
    <w:family w:val="roman"/>
    <w:pitch w:val="variable"/>
    <w:sig w:usb0="00000287" w:usb1="00000000" w:usb2="00000000" w:usb3="00000000" w:csb0="0000009F" w:csb1="00000000"/>
  </w:font>
  <w:font w:name="돋움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Monaco">
    <w:altName w:val="Courier New"/>
    <w:charset w:val="00"/>
    <w:family w:val="auto"/>
    <w:pitch w:val="variable"/>
    <w:sig w:usb0="00000003" w:usb1="00000000" w:usb2="00000000" w:usb3="00000000" w:csb0="00000001" w:csb1="00000000"/>
  </w:font>
  <w:font w:name="함초롬바탕">
    <w:panose1 w:val="02030604000101010101"/>
    <w:charset w:val="81"/>
    <w:family w:val="roman"/>
    <w:pitch w:val="variable"/>
    <w:sig w:usb0="F7002EFF" w:usb1="19DFFFFF" w:usb2="001BFDD7" w:usb3="00000000" w:csb0="001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B7C49" w14:textId="77777777" w:rsidR="00A12A77" w:rsidRDefault="00A12A77" w:rsidP="00CA6825">
      <w:pPr>
        <w:spacing w:after="0" w:line="240" w:lineRule="auto"/>
      </w:pPr>
      <w:r>
        <w:separator/>
      </w:r>
    </w:p>
  </w:footnote>
  <w:footnote w:type="continuationSeparator" w:id="0">
    <w:p w14:paraId="3BFDA0A4" w14:textId="77777777" w:rsidR="00A12A77" w:rsidRDefault="00A12A77" w:rsidP="00CA6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66EDF"/>
    <w:multiLevelType w:val="hybridMultilevel"/>
    <w:tmpl w:val="072C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CD7D87"/>
    <w:multiLevelType w:val="hybridMultilevel"/>
    <w:tmpl w:val="D80E0832"/>
    <w:lvl w:ilvl="0" w:tplc="B17C5B90">
      <w:start w:val="1"/>
      <w:numFmt w:val="bullet"/>
      <w:suff w:val="space"/>
      <w:lvlText w:val="-"/>
      <w:lvlJc w:val="left"/>
    </w:lvl>
    <w:lvl w:ilvl="1" w:tplc="03124788">
      <w:numFmt w:val="decimal"/>
      <w:lvlText w:val=""/>
      <w:lvlJc w:val="left"/>
    </w:lvl>
    <w:lvl w:ilvl="2" w:tplc="AE58E2DE">
      <w:numFmt w:val="decimal"/>
      <w:lvlText w:val=""/>
      <w:lvlJc w:val="left"/>
    </w:lvl>
    <w:lvl w:ilvl="3" w:tplc="0DDAC8D0">
      <w:numFmt w:val="decimal"/>
      <w:lvlText w:val=""/>
      <w:lvlJc w:val="left"/>
    </w:lvl>
    <w:lvl w:ilvl="4" w:tplc="5956CDCE">
      <w:numFmt w:val="decimal"/>
      <w:lvlText w:val=""/>
      <w:lvlJc w:val="left"/>
    </w:lvl>
    <w:lvl w:ilvl="5" w:tplc="F894CAA8">
      <w:numFmt w:val="decimal"/>
      <w:lvlText w:val=""/>
      <w:lvlJc w:val="left"/>
    </w:lvl>
    <w:lvl w:ilvl="6" w:tplc="2EF2821A">
      <w:numFmt w:val="decimal"/>
      <w:lvlText w:val=""/>
      <w:lvlJc w:val="left"/>
    </w:lvl>
    <w:lvl w:ilvl="7" w:tplc="997EE0C6">
      <w:numFmt w:val="decimal"/>
      <w:lvlText w:val=""/>
      <w:lvlJc w:val="left"/>
    </w:lvl>
    <w:lvl w:ilvl="8" w:tplc="9F2A9932">
      <w:numFmt w:val="decimal"/>
      <w:lvlText w:val=""/>
      <w:lvlJc w:val="left"/>
    </w:lvl>
  </w:abstractNum>
  <w:abstractNum w:abstractNumId="2" w15:restartNumberingAfterBreak="0">
    <w:nsid w:val="53151E0A"/>
    <w:multiLevelType w:val="hybridMultilevel"/>
    <w:tmpl w:val="4B08E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1E3CAD"/>
    <w:multiLevelType w:val="hybridMultilevel"/>
    <w:tmpl w:val="198C9988"/>
    <w:lvl w:ilvl="0" w:tplc="6EEA769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0682249"/>
    <w:multiLevelType w:val="multilevel"/>
    <w:tmpl w:val="FCAC1640"/>
    <w:lvl w:ilvl="0">
      <w:start w:val="1"/>
      <w:numFmt w:val="decimal"/>
      <w:suff w:val="space"/>
      <w:lvlText w:val=""/>
      <w:lvlJc w:val="left"/>
      <w:pPr>
        <w:ind w:left="0" w:firstLine="0"/>
      </w:pPr>
      <w:rPr>
        <w:rFonts w:ascii="Wingdings" w:eastAsia="한컴바탕" w:hAnsi="Wingdings" w:hint="default"/>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1E"/>
    <w:rsid w:val="00020F7D"/>
    <w:rsid w:val="00052DA2"/>
    <w:rsid w:val="0006116F"/>
    <w:rsid w:val="0007049A"/>
    <w:rsid w:val="00075ED1"/>
    <w:rsid w:val="0007631B"/>
    <w:rsid w:val="000953E7"/>
    <w:rsid w:val="000B6D11"/>
    <w:rsid w:val="000C0C66"/>
    <w:rsid w:val="000D4EAE"/>
    <w:rsid w:val="000E1EAE"/>
    <w:rsid w:val="00103250"/>
    <w:rsid w:val="00105C88"/>
    <w:rsid w:val="001230D2"/>
    <w:rsid w:val="00153BA6"/>
    <w:rsid w:val="002044CC"/>
    <w:rsid w:val="00224F2E"/>
    <w:rsid w:val="00225627"/>
    <w:rsid w:val="0024766D"/>
    <w:rsid w:val="002920D1"/>
    <w:rsid w:val="002A581B"/>
    <w:rsid w:val="002D0E0B"/>
    <w:rsid w:val="002D648D"/>
    <w:rsid w:val="002F55DB"/>
    <w:rsid w:val="00301815"/>
    <w:rsid w:val="00317FA0"/>
    <w:rsid w:val="00322B18"/>
    <w:rsid w:val="00326C30"/>
    <w:rsid w:val="0034571E"/>
    <w:rsid w:val="0035130F"/>
    <w:rsid w:val="003655BF"/>
    <w:rsid w:val="00380058"/>
    <w:rsid w:val="00385FEF"/>
    <w:rsid w:val="00390C2E"/>
    <w:rsid w:val="003C6ADA"/>
    <w:rsid w:val="003D4630"/>
    <w:rsid w:val="003E0FAF"/>
    <w:rsid w:val="00414361"/>
    <w:rsid w:val="00473C33"/>
    <w:rsid w:val="00476F17"/>
    <w:rsid w:val="00485EE0"/>
    <w:rsid w:val="00491EC4"/>
    <w:rsid w:val="004A36E6"/>
    <w:rsid w:val="004A4A31"/>
    <w:rsid w:val="004C36F3"/>
    <w:rsid w:val="004C3A55"/>
    <w:rsid w:val="004E21D9"/>
    <w:rsid w:val="004E27E6"/>
    <w:rsid w:val="004F4976"/>
    <w:rsid w:val="0050621A"/>
    <w:rsid w:val="00535EC0"/>
    <w:rsid w:val="0054629D"/>
    <w:rsid w:val="00592465"/>
    <w:rsid w:val="005B578D"/>
    <w:rsid w:val="005E05AA"/>
    <w:rsid w:val="005E1B58"/>
    <w:rsid w:val="00604A13"/>
    <w:rsid w:val="00605DC1"/>
    <w:rsid w:val="0062006B"/>
    <w:rsid w:val="0063765B"/>
    <w:rsid w:val="00645DD9"/>
    <w:rsid w:val="00647120"/>
    <w:rsid w:val="00652A21"/>
    <w:rsid w:val="0065506C"/>
    <w:rsid w:val="0065702A"/>
    <w:rsid w:val="0067355C"/>
    <w:rsid w:val="0068160D"/>
    <w:rsid w:val="006A517C"/>
    <w:rsid w:val="006B61AA"/>
    <w:rsid w:val="006C61E8"/>
    <w:rsid w:val="006D528B"/>
    <w:rsid w:val="006E1067"/>
    <w:rsid w:val="006E2EE9"/>
    <w:rsid w:val="006F65C9"/>
    <w:rsid w:val="00713158"/>
    <w:rsid w:val="00715407"/>
    <w:rsid w:val="0074314D"/>
    <w:rsid w:val="007453C8"/>
    <w:rsid w:val="00770A1C"/>
    <w:rsid w:val="007B6F84"/>
    <w:rsid w:val="007C447B"/>
    <w:rsid w:val="007F635D"/>
    <w:rsid w:val="00801487"/>
    <w:rsid w:val="00805E9D"/>
    <w:rsid w:val="00860EBC"/>
    <w:rsid w:val="008914D7"/>
    <w:rsid w:val="0089215C"/>
    <w:rsid w:val="00895865"/>
    <w:rsid w:val="008B2D3B"/>
    <w:rsid w:val="008D187F"/>
    <w:rsid w:val="009100B4"/>
    <w:rsid w:val="0091378E"/>
    <w:rsid w:val="0092188E"/>
    <w:rsid w:val="00935399"/>
    <w:rsid w:val="00957F71"/>
    <w:rsid w:val="0097659C"/>
    <w:rsid w:val="00987B62"/>
    <w:rsid w:val="009944BA"/>
    <w:rsid w:val="009A038A"/>
    <w:rsid w:val="009B2A40"/>
    <w:rsid w:val="00A11D31"/>
    <w:rsid w:val="00A12A77"/>
    <w:rsid w:val="00A45F56"/>
    <w:rsid w:val="00A5367D"/>
    <w:rsid w:val="00A5527A"/>
    <w:rsid w:val="00A6180B"/>
    <w:rsid w:val="00A627CB"/>
    <w:rsid w:val="00A81093"/>
    <w:rsid w:val="00AB4B46"/>
    <w:rsid w:val="00AD1748"/>
    <w:rsid w:val="00AD68C3"/>
    <w:rsid w:val="00B03D2E"/>
    <w:rsid w:val="00B30C5E"/>
    <w:rsid w:val="00B377CF"/>
    <w:rsid w:val="00B51B06"/>
    <w:rsid w:val="00B66BA0"/>
    <w:rsid w:val="00B76927"/>
    <w:rsid w:val="00BD2B87"/>
    <w:rsid w:val="00BD5C51"/>
    <w:rsid w:val="00BE1DC2"/>
    <w:rsid w:val="00BF377A"/>
    <w:rsid w:val="00C001BE"/>
    <w:rsid w:val="00C02D55"/>
    <w:rsid w:val="00C1419D"/>
    <w:rsid w:val="00C31B38"/>
    <w:rsid w:val="00C421ED"/>
    <w:rsid w:val="00C47058"/>
    <w:rsid w:val="00C53707"/>
    <w:rsid w:val="00C95353"/>
    <w:rsid w:val="00CA6825"/>
    <w:rsid w:val="00CA7558"/>
    <w:rsid w:val="00CC0D8E"/>
    <w:rsid w:val="00CF129C"/>
    <w:rsid w:val="00D04A51"/>
    <w:rsid w:val="00D07D99"/>
    <w:rsid w:val="00D36C2D"/>
    <w:rsid w:val="00D41841"/>
    <w:rsid w:val="00D435B4"/>
    <w:rsid w:val="00D55ACF"/>
    <w:rsid w:val="00D81A3C"/>
    <w:rsid w:val="00D91F96"/>
    <w:rsid w:val="00DD24A0"/>
    <w:rsid w:val="00DD31AA"/>
    <w:rsid w:val="00DE13FE"/>
    <w:rsid w:val="00DE7BC2"/>
    <w:rsid w:val="00E04662"/>
    <w:rsid w:val="00E10E9E"/>
    <w:rsid w:val="00E33F78"/>
    <w:rsid w:val="00E45966"/>
    <w:rsid w:val="00E739E7"/>
    <w:rsid w:val="00E802FC"/>
    <w:rsid w:val="00EA2983"/>
    <w:rsid w:val="00EA7297"/>
    <w:rsid w:val="00EC4973"/>
    <w:rsid w:val="00ED5E7F"/>
    <w:rsid w:val="00EE3FFE"/>
    <w:rsid w:val="00EE5711"/>
    <w:rsid w:val="00F077CE"/>
    <w:rsid w:val="00F8094C"/>
    <w:rsid w:val="00FB5D4B"/>
    <w:rsid w:val="00FE5CEB"/>
    <w:rsid w:val="00FE74D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19C76"/>
  <w15:docId w15:val="{8E19200B-B94F-42A7-9ABD-909C7EEA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54629D"/>
    <w:pPr>
      <w:keepNext/>
      <w:outlineLvl w:val="0"/>
    </w:pPr>
    <w:rPr>
      <w:rFonts w:asciiTheme="majorHAnsi" w:eastAsiaTheme="majorEastAsia" w:hAnsiTheme="majorHAnsi" w:cstheme="majorBidi"/>
      <w:sz w:val="28"/>
      <w:szCs w:val="28"/>
    </w:rPr>
  </w:style>
  <w:style w:type="paragraph" w:styleId="3">
    <w:name w:val="heading 3"/>
    <w:basedOn w:val="a"/>
    <w:link w:val="3Char"/>
    <w:uiPriority w:val="9"/>
    <w:qFormat/>
    <w:rsid w:val="0054629D"/>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85" w:after="85" w:line="396" w:lineRule="auto"/>
      <w:ind w:left="350" w:right="350"/>
      <w:textAlignment w:val="baseline"/>
    </w:pPr>
    <w:rPr>
      <w:rFonts w:ascii="한양신명조" w:eastAsia="한양신명조"/>
      <w:color w:val="000000"/>
      <w:spacing w:val="-5"/>
      <w:w w:val="95"/>
    </w:rPr>
  </w:style>
  <w:style w:type="paragraph" w:customStyle="1" w:styleId="10">
    <w:name w:val="개요 1"/>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9" w:hanging="149"/>
      <w:textAlignment w:val="baseline"/>
    </w:pPr>
    <w:rPr>
      <w:rFonts w:ascii="한양신명조" w:eastAsia="한양신명조"/>
      <w:color w:val="000000"/>
    </w:rPr>
  </w:style>
  <w:style w:type="paragraph" w:customStyle="1" w:styleId="2">
    <w:name w:val="개요 2"/>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49" w:hanging="149"/>
      <w:textAlignment w:val="baseline"/>
    </w:pPr>
    <w:rPr>
      <w:rFonts w:ascii="한양신명조" w:eastAsia="한양신명조"/>
      <w:color w:val="000000"/>
    </w:rPr>
  </w:style>
  <w:style w:type="paragraph" w:customStyle="1" w:styleId="30">
    <w:name w:val="개요 3"/>
    <w:uiPriority w:val="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549" w:hanging="149"/>
      <w:textAlignment w:val="baseline"/>
    </w:pPr>
    <w:rPr>
      <w:rFonts w:ascii="한양신명조" w:eastAsia="한양신명조"/>
      <w:color w:val="000000"/>
    </w:rPr>
  </w:style>
  <w:style w:type="paragraph" w:customStyle="1" w:styleId="4">
    <w:name w:val="개요 4"/>
    <w:uiPriority w:val="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749" w:hanging="149"/>
      <w:textAlignment w:val="baseline"/>
    </w:pPr>
    <w:rPr>
      <w:rFonts w:ascii="한양신명조" w:eastAsia="한양신명조"/>
      <w:color w:val="000000"/>
    </w:rPr>
  </w:style>
  <w:style w:type="paragraph" w:customStyle="1" w:styleId="5">
    <w:name w:val="개요 5"/>
    <w:uiPriority w:val="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949" w:hanging="149"/>
      <w:textAlignment w:val="baseline"/>
    </w:pPr>
    <w:rPr>
      <w:rFonts w:ascii="한양신명조" w:eastAsia="한양신명조"/>
      <w:color w:val="000000"/>
    </w:rPr>
  </w:style>
  <w:style w:type="paragraph" w:customStyle="1" w:styleId="6">
    <w:name w:val="개요 6"/>
    <w:uiPriority w:val="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149" w:hanging="149"/>
      <w:textAlignment w:val="baseline"/>
    </w:pPr>
    <w:rPr>
      <w:rFonts w:ascii="한양신명조" w:eastAsia="한양신명조"/>
      <w:color w:val="000000"/>
    </w:rPr>
  </w:style>
  <w:style w:type="paragraph" w:customStyle="1" w:styleId="7">
    <w:name w:val="개요 7"/>
    <w:uiPriority w:val="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349" w:hanging="149"/>
      <w:textAlignment w:val="baseline"/>
    </w:pPr>
    <w:rPr>
      <w:rFonts w:ascii="한양신명조" w:eastAsia="한양신명조"/>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견고딕" w:eastAsia="한양견고딕"/>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tabs>
        <w:tab w:val="left" w:pos="806"/>
        <w:tab w:val="left" w:pos="1613"/>
        <w:tab w:val="left" w:pos="2419"/>
        <w:tab w:val="left" w:pos="3226"/>
        <w:tab w:val="left" w:pos="4032"/>
        <w:tab w:val="left" w:pos="4838"/>
        <w:tab w:val="left" w:pos="5645"/>
        <w:tab w:val="left" w:pos="6451"/>
        <w:tab w:val="left" w:pos="7258"/>
        <w:tab w:val="left" w:pos="8064"/>
        <w:tab w:val="left" w:pos="8870"/>
        <w:tab w:val="left" w:pos="10483"/>
        <w:tab w:val="left" w:pos="11290"/>
        <w:tab w:val="left" w:pos="12096"/>
        <w:tab w:val="left" w:pos="12902"/>
        <w:tab w:val="left" w:pos="13709"/>
        <w:tab w:val="left" w:pos="14515"/>
        <w:tab w:val="left" w:pos="15322"/>
        <w:tab w:val="left" w:pos="16128"/>
        <w:tab w:val="left" w:pos="16934"/>
        <w:tab w:val="left" w:pos="17741"/>
        <w:tab w:val="left" w:pos="18547"/>
        <w:tab w:val="left" w:pos="19354"/>
        <w:tab w:val="left" w:pos="20160"/>
        <w:tab w:val="left" w:pos="20966"/>
        <w:tab w:val="left" w:pos="21773"/>
        <w:tab w:val="left" w:pos="22579"/>
        <w:tab w:val="left" w:pos="23386"/>
        <w:tab w:val="left" w:pos="24192"/>
        <w:tab w:val="left" w:pos="24998"/>
        <w:tab w:val="left" w:pos="25805"/>
      </w:tabs>
      <w:autoSpaceDE w:val="0"/>
      <w:autoSpaceDN w:val="0"/>
      <w:snapToGrid w:val="0"/>
      <w:spacing w:after="0" w:line="360" w:lineRule="auto"/>
      <w:ind w:right="200"/>
      <w:jc w:val="right"/>
      <w:textAlignment w:val="baseline"/>
    </w:pPr>
    <w:rPr>
      <w:rFonts w:ascii="한양중고딕" w:eastAsia="한양중고딕"/>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4" w:hanging="264"/>
      <w:textAlignment w:val="baseline"/>
    </w:pPr>
    <w:rPr>
      <w:rFonts w:ascii="한양신명조" w:eastAsia="한양신명조"/>
      <w:color w:val="000000"/>
      <w:sz w:val="18"/>
    </w:rPr>
  </w:style>
  <w:style w:type="paragraph" w:customStyle="1" w:styleId="a8">
    <w:name w:val="그림캡션"/>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9">
    <w:name w:val="표캡션"/>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a">
    <w:name w:val="수식캡션"/>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b">
    <w:name w:val="찾아보기"/>
    <w:uiPriority w:val="15"/>
    <w:pPr>
      <w:widowControl w:val="0"/>
      <w:pBdr>
        <w:top w:val="none" w:sz="2" w:space="0" w:color="000000"/>
        <w:left w:val="none" w:sz="2" w:space="0" w:color="000000"/>
        <w:bottom w:val="none" w:sz="2" w:space="0" w:color="000000"/>
        <w:right w:val="none" w:sz="2" w:space="0" w:color="000000"/>
      </w:pBdr>
      <w:tabs>
        <w:tab w:val="left" w:pos="322"/>
        <w:tab w:val="left" w:leader="middleDot" w:pos="3730"/>
      </w:tabs>
      <w:wordWrap w:val="0"/>
      <w:autoSpaceDE w:val="0"/>
      <w:autoSpaceDN w:val="0"/>
      <w:snapToGrid w:val="0"/>
      <w:spacing w:after="0" w:line="384" w:lineRule="auto"/>
      <w:textAlignment w:val="baseline"/>
    </w:pPr>
    <w:rPr>
      <w:rFonts w:ascii="한양신명조" w:eastAsia="한양신명조"/>
      <w:color w:val="000000"/>
      <w:sz w:val="18"/>
    </w:rPr>
  </w:style>
  <w:style w:type="character" w:customStyle="1" w:styleId="fntk058">
    <w:name w:val="fnt_k058"/>
    <w:basedOn w:val="a0"/>
    <w:rsid w:val="00CC0D8E"/>
    <w:rPr>
      <w:rFonts w:ascii="굴림" w:hAnsi="굴림" w:hint="default"/>
      <w:color w:val="000000"/>
      <w:sz w:val="20"/>
      <w:szCs w:val="20"/>
    </w:rPr>
  </w:style>
  <w:style w:type="character" w:customStyle="1" w:styleId="uworddic">
    <w:name w:val="u_word_dic"/>
    <w:basedOn w:val="a0"/>
    <w:rsid w:val="00CC0D8E"/>
  </w:style>
  <w:style w:type="character" w:customStyle="1" w:styleId="transtxt">
    <w:name w:val="trans_txt"/>
    <w:basedOn w:val="a0"/>
    <w:rsid w:val="000D4EAE"/>
  </w:style>
  <w:style w:type="table" w:styleId="ac">
    <w:name w:val="Table Grid"/>
    <w:basedOn w:val="a1"/>
    <w:uiPriority w:val="39"/>
    <w:rsid w:val="00061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바탕글1"/>
    <w:basedOn w:val="a"/>
    <w:rsid w:val="0006116F"/>
    <w:pPr>
      <w:spacing w:after="0" w:line="256" w:lineRule="auto"/>
      <w:textAlignment w:val="baseline"/>
    </w:pPr>
    <w:rPr>
      <w:rFonts w:ascii="굴림" w:eastAsia="굴림" w:hAnsi="굴림" w:cs="굴림"/>
      <w:color w:val="000000"/>
      <w:kern w:val="0"/>
      <w:szCs w:val="20"/>
    </w:rPr>
  </w:style>
  <w:style w:type="paragraph" w:styleId="ad">
    <w:name w:val="header"/>
    <w:basedOn w:val="a"/>
    <w:link w:val="Char"/>
    <w:uiPriority w:val="99"/>
    <w:unhideWhenUsed/>
    <w:rsid w:val="00CA6825"/>
    <w:pPr>
      <w:tabs>
        <w:tab w:val="center" w:pos="4513"/>
        <w:tab w:val="right" w:pos="9026"/>
      </w:tabs>
      <w:snapToGrid w:val="0"/>
    </w:pPr>
  </w:style>
  <w:style w:type="character" w:customStyle="1" w:styleId="Char">
    <w:name w:val="머리글 Char"/>
    <w:basedOn w:val="a0"/>
    <w:link w:val="ad"/>
    <w:uiPriority w:val="99"/>
    <w:rsid w:val="00CA6825"/>
  </w:style>
  <w:style w:type="paragraph" w:styleId="ae">
    <w:name w:val="footer"/>
    <w:basedOn w:val="a"/>
    <w:link w:val="Char0"/>
    <w:uiPriority w:val="99"/>
    <w:unhideWhenUsed/>
    <w:rsid w:val="00CA6825"/>
    <w:pPr>
      <w:tabs>
        <w:tab w:val="center" w:pos="4513"/>
        <w:tab w:val="right" w:pos="9026"/>
      </w:tabs>
      <w:snapToGrid w:val="0"/>
    </w:pPr>
  </w:style>
  <w:style w:type="character" w:customStyle="1" w:styleId="Char0">
    <w:name w:val="바닥글 Char"/>
    <w:basedOn w:val="a0"/>
    <w:link w:val="ae"/>
    <w:uiPriority w:val="99"/>
    <w:rsid w:val="00CA6825"/>
  </w:style>
  <w:style w:type="paragraph" w:styleId="af">
    <w:name w:val="List Paragraph"/>
    <w:basedOn w:val="a"/>
    <w:uiPriority w:val="34"/>
    <w:qFormat/>
    <w:rsid w:val="00075ED1"/>
    <w:pPr>
      <w:ind w:leftChars="400" w:left="800"/>
    </w:pPr>
  </w:style>
  <w:style w:type="paragraph" w:styleId="af0">
    <w:name w:val="Balloon Text"/>
    <w:basedOn w:val="a"/>
    <w:link w:val="Char1"/>
    <w:uiPriority w:val="99"/>
    <w:semiHidden/>
    <w:unhideWhenUsed/>
    <w:rsid w:val="00A627CB"/>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f0"/>
    <w:uiPriority w:val="99"/>
    <w:semiHidden/>
    <w:rsid w:val="00A627CB"/>
    <w:rPr>
      <w:rFonts w:asciiTheme="majorHAnsi" w:eastAsiaTheme="majorEastAsia" w:hAnsiTheme="majorHAnsi" w:cstheme="majorBidi"/>
      <w:sz w:val="18"/>
      <w:szCs w:val="18"/>
    </w:rPr>
  </w:style>
  <w:style w:type="paragraph" w:customStyle="1" w:styleId="font8">
    <w:name w:val="font_8"/>
    <w:basedOn w:val="a"/>
    <w:rsid w:val="00301815"/>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character" w:styleId="af1">
    <w:name w:val="annotation reference"/>
    <w:basedOn w:val="a0"/>
    <w:uiPriority w:val="99"/>
    <w:semiHidden/>
    <w:unhideWhenUsed/>
    <w:rsid w:val="000953E7"/>
    <w:rPr>
      <w:sz w:val="16"/>
      <w:szCs w:val="16"/>
    </w:rPr>
  </w:style>
  <w:style w:type="paragraph" w:styleId="af2">
    <w:name w:val="annotation text"/>
    <w:basedOn w:val="a"/>
    <w:link w:val="Char2"/>
    <w:uiPriority w:val="99"/>
    <w:semiHidden/>
    <w:unhideWhenUsed/>
    <w:rsid w:val="000953E7"/>
    <w:pPr>
      <w:spacing w:line="240" w:lineRule="auto"/>
    </w:pPr>
    <w:rPr>
      <w:szCs w:val="20"/>
    </w:rPr>
  </w:style>
  <w:style w:type="character" w:customStyle="1" w:styleId="Char2">
    <w:name w:val="메모 텍스트 Char"/>
    <w:basedOn w:val="a0"/>
    <w:link w:val="af2"/>
    <w:uiPriority w:val="99"/>
    <w:semiHidden/>
    <w:rsid w:val="000953E7"/>
    <w:rPr>
      <w:szCs w:val="20"/>
    </w:rPr>
  </w:style>
  <w:style w:type="paragraph" w:styleId="af3">
    <w:name w:val="annotation subject"/>
    <w:basedOn w:val="af2"/>
    <w:next w:val="af2"/>
    <w:link w:val="Char3"/>
    <w:uiPriority w:val="99"/>
    <w:semiHidden/>
    <w:unhideWhenUsed/>
    <w:rsid w:val="000953E7"/>
    <w:rPr>
      <w:b/>
      <w:bCs/>
    </w:rPr>
  </w:style>
  <w:style w:type="character" w:customStyle="1" w:styleId="Char3">
    <w:name w:val="메모 주제 Char"/>
    <w:basedOn w:val="Char2"/>
    <w:link w:val="af3"/>
    <w:uiPriority w:val="99"/>
    <w:semiHidden/>
    <w:rsid w:val="000953E7"/>
    <w:rPr>
      <w:b/>
      <w:bCs/>
      <w:szCs w:val="20"/>
    </w:rPr>
  </w:style>
  <w:style w:type="character" w:customStyle="1" w:styleId="3Char">
    <w:name w:val="제목 3 Char"/>
    <w:basedOn w:val="a0"/>
    <w:link w:val="3"/>
    <w:uiPriority w:val="9"/>
    <w:rsid w:val="0054629D"/>
    <w:rPr>
      <w:rFonts w:ascii="굴림" w:eastAsia="굴림" w:hAnsi="굴림" w:cs="굴림"/>
      <w:b/>
      <w:bCs/>
      <w:kern w:val="0"/>
      <w:sz w:val="27"/>
      <w:szCs w:val="27"/>
    </w:rPr>
  </w:style>
  <w:style w:type="character" w:styleId="af4">
    <w:name w:val="Hyperlink"/>
    <w:basedOn w:val="a0"/>
    <w:uiPriority w:val="99"/>
    <w:semiHidden/>
    <w:unhideWhenUsed/>
    <w:rsid w:val="0054629D"/>
    <w:rPr>
      <w:color w:val="0000FF"/>
      <w:u w:val="single"/>
    </w:rPr>
  </w:style>
  <w:style w:type="character" w:customStyle="1" w:styleId="1Char">
    <w:name w:val="제목 1 Char"/>
    <w:basedOn w:val="a0"/>
    <w:link w:val="1"/>
    <w:uiPriority w:val="9"/>
    <w:rsid w:val="0054629D"/>
    <w:rPr>
      <w:rFonts w:asciiTheme="majorHAnsi" w:eastAsiaTheme="majorEastAsia" w:hAnsiTheme="majorHAnsi" w:cstheme="majorBidi"/>
      <w:sz w:val="28"/>
      <w:szCs w:val="28"/>
    </w:rPr>
  </w:style>
  <w:style w:type="character" w:customStyle="1" w:styleId="a-size-large">
    <w:name w:val="a-size-large"/>
    <w:basedOn w:val="a0"/>
    <w:rsid w:val="00546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525784">
      <w:bodyDiv w:val="1"/>
      <w:marLeft w:val="0"/>
      <w:marRight w:val="0"/>
      <w:marTop w:val="0"/>
      <w:marBottom w:val="0"/>
      <w:divBdr>
        <w:top w:val="none" w:sz="0" w:space="0" w:color="auto"/>
        <w:left w:val="none" w:sz="0" w:space="0" w:color="auto"/>
        <w:bottom w:val="none" w:sz="0" w:space="0" w:color="auto"/>
        <w:right w:val="none" w:sz="0" w:space="0" w:color="auto"/>
      </w:divBdr>
    </w:div>
    <w:div w:id="566502725">
      <w:bodyDiv w:val="1"/>
      <w:marLeft w:val="0"/>
      <w:marRight w:val="0"/>
      <w:marTop w:val="0"/>
      <w:marBottom w:val="0"/>
      <w:divBdr>
        <w:top w:val="none" w:sz="0" w:space="0" w:color="auto"/>
        <w:left w:val="none" w:sz="0" w:space="0" w:color="auto"/>
        <w:bottom w:val="none" w:sz="0" w:space="0" w:color="auto"/>
        <w:right w:val="none" w:sz="0" w:space="0" w:color="auto"/>
      </w:divBdr>
    </w:div>
    <w:div w:id="622854622">
      <w:bodyDiv w:val="1"/>
      <w:marLeft w:val="0"/>
      <w:marRight w:val="0"/>
      <w:marTop w:val="0"/>
      <w:marBottom w:val="0"/>
      <w:divBdr>
        <w:top w:val="none" w:sz="0" w:space="0" w:color="auto"/>
        <w:left w:val="none" w:sz="0" w:space="0" w:color="auto"/>
        <w:bottom w:val="none" w:sz="0" w:space="0" w:color="auto"/>
        <w:right w:val="none" w:sz="0" w:space="0" w:color="auto"/>
      </w:divBdr>
    </w:div>
    <w:div w:id="962468264">
      <w:bodyDiv w:val="1"/>
      <w:marLeft w:val="0"/>
      <w:marRight w:val="0"/>
      <w:marTop w:val="0"/>
      <w:marBottom w:val="0"/>
      <w:divBdr>
        <w:top w:val="none" w:sz="0" w:space="0" w:color="auto"/>
        <w:left w:val="none" w:sz="0" w:space="0" w:color="auto"/>
        <w:bottom w:val="none" w:sz="0" w:space="0" w:color="auto"/>
        <w:right w:val="none" w:sz="0" w:space="0" w:color="auto"/>
      </w:divBdr>
    </w:div>
    <w:div w:id="1262568989">
      <w:bodyDiv w:val="1"/>
      <w:marLeft w:val="0"/>
      <w:marRight w:val="0"/>
      <w:marTop w:val="0"/>
      <w:marBottom w:val="0"/>
      <w:divBdr>
        <w:top w:val="none" w:sz="0" w:space="0" w:color="auto"/>
        <w:left w:val="none" w:sz="0" w:space="0" w:color="auto"/>
        <w:bottom w:val="none" w:sz="0" w:space="0" w:color="auto"/>
        <w:right w:val="none" w:sz="0" w:space="0" w:color="auto"/>
      </w:divBdr>
    </w:div>
    <w:div w:id="1272474878">
      <w:bodyDiv w:val="1"/>
      <w:marLeft w:val="0"/>
      <w:marRight w:val="0"/>
      <w:marTop w:val="0"/>
      <w:marBottom w:val="0"/>
      <w:divBdr>
        <w:top w:val="none" w:sz="0" w:space="0" w:color="auto"/>
        <w:left w:val="none" w:sz="0" w:space="0" w:color="auto"/>
        <w:bottom w:val="none" w:sz="0" w:space="0" w:color="auto"/>
        <w:right w:val="none" w:sz="0" w:space="0" w:color="auto"/>
      </w:divBdr>
    </w:div>
    <w:div w:id="1364133216">
      <w:bodyDiv w:val="1"/>
      <w:marLeft w:val="0"/>
      <w:marRight w:val="0"/>
      <w:marTop w:val="0"/>
      <w:marBottom w:val="0"/>
      <w:divBdr>
        <w:top w:val="none" w:sz="0" w:space="0" w:color="auto"/>
        <w:left w:val="none" w:sz="0" w:space="0" w:color="auto"/>
        <w:bottom w:val="none" w:sz="0" w:space="0" w:color="auto"/>
        <w:right w:val="none" w:sz="0" w:space="0" w:color="auto"/>
      </w:divBdr>
    </w:div>
    <w:div w:id="1410347997">
      <w:bodyDiv w:val="1"/>
      <w:marLeft w:val="0"/>
      <w:marRight w:val="0"/>
      <w:marTop w:val="0"/>
      <w:marBottom w:val="0"/>
      <w:divBdr>
        <w:top w:val="none" w:sz="0" w:space="0" w:color="auto"/>
        <w:left w:val="none" w:sz="0" w:space="0" w:color="auto"/>
        <w:bottom w:val="none" w:sz="0" w:space="0" w:color="auto"/>
        <w:right w:val="none" w:sz="0" w:space="0" w:color="auto"/>
      </w:divBdr>
    </w:div>
    <w:div w:id="1722633113">
      <w:bodyDiv w:val="1"/>
      <w:marLeft w:val="0"/>
      <w:marRight w:val="0"/>
      <w:marTop w:val="0"/>
      <w:marBottom w:val="0"/>
      <w:divBdr>
        <w:top w:val="none" w:sz="0" w:space="0" w:color="auto"/>
        <w:left w:val="none" w:sz="0" w:space="0" w:color="auto"/>
        <w:bottom w:val="none" w:sz="0" w:space="0" w:color="auto"/>
        <w:right w:val="none" w:sz="0" w:space="0" w:color="auto"/>
      </w:divBdr>
    </w:div>
    <w:div w:id="1994791421">
      <w:bodyDiv w:val="1"/>
      <w:marLeft w:val="0"/>
      <w:marRight w:val="0"/>
      <w:marTop w:val="0"/>
      <w:marBottom w:val="0"/>
      <w:divBdr>
        <w:top w:val="none" w:sz="0" w:space="0" w:color="auto"/>
        <w:left w:val="none" w:sz="0" w:space="0" w:color="auto"/>
        <w:bottom w:val="none" w:sz="0" w:space="0" w:color="auto"/>
        <w:right w:val="none" w:sz="0" w:space="0" w:color="auto"/>
      </w:divBdr>
    </w:div>
    <w:div w:id="2102025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A967A-D707-4530-AC53-C966A68D2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1403</Words>
  <Characters>7999</Characters>
  <Application>Microsoft Office Word</Application>
  <DocSecurity>0</DocSecurity>
  <Lines>66</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강 의 계 획 서</vt:lpstr>
      <vt:lpstr>강 의 계 획 서</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강 의 계 획 서</dc:title>
  <dc:subject/>
  <dc:creator>user</dc:creator>
  <cp:keywords/>
  <dc:description/>
  <cp:lastModifiedBy>강신혜 </cp:lastModifiedBy>
  <cp:revision>2</cp:revision>
  <cp:lastPrinted>2019-01-15T06:50:00Z</cp:lastPrinted>
  <dcterms:created xsi:type="dcterms:W3CDTF">2025-05-02T01:30:00Z</dcterms:created>
  <dcterms:modified xsi:type="dcterms:W3CDTF">2025-05-02T01:30:00Z</dcterms:modified>
</cp:coreProperties>
</file>